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C004E" w14:textId="77777777" w:rsidR="0045623F" w:rsidRDefault="00073D11" w:rsidP="001019BC">
      <w:pPr>
        <w:spacing w:after="0"/>
        <w:jc w:val="center"/>
        <w:rPr>
          <w:rFonts w:ascii="Times New Roman" w:hAnsi="Times New Roman" w:cs="Times New Roman"/>
          <w:b/>
          <w:sz w:val="24"/>
          <w:szCs w:val="24"/>
        </w:rPr>
      </w:pPr>
      <w:r w:rsidRPr="00853160">
        <w:rPr>
          <w:rFonts w:ascii="Times New Roman" w:hAnsi="Times New Roman" w:cs="Times New Roman"/>
          <w:b/>
          <w:sz w:val="24"/>
          <w:szCs w:val="24"/>
        </w:rPr>
        <w:t>KVIETIMAS SUTEIKTI RINKOS KONSULTACIJĄ</w:t>
      </w:r>
      <w:r w:rsidR="003246BE">
        <w:rPr>
          <w:rFonts w:ascii="Times New Roman" w:hAnsi="Times New Roman" w:cs="Times New Roman"/>
          <w:b/>
          <w:sz w:val="24"/>
          <w:szCs w:val="24"/>
        </w:rPr>
        <w:t xml:space="preserve"> </w:t>
      </w:r>
    </w:p>
    <w:p w14:paraId="0B5A38B1" w14:textId="77777777" w:rsidR="0045623F" w:rsidRDefault="003246BE" w:rsidP="001019BC">
      <w:pPr>
        <w:spacing w:after="0"/>
        <w:jc w:val="center"/>
        <w:rPr>
          <w:rFonts w:ascii="Times New Roman" w:hAnsi="Times New Roman" w:cs="Times New Roman"/>
          <w:b/>
          <w:sz w:val="24"/>
          <w:szCs w:val="24"/>
        </w:rPr>
      </w:pPr>
      <w:r>
        <w:rPr>
          <w:rFonts w:ascii="Times New Roman" w:hAnsi="Times New Roman" w:cs="Times New Roman"/>
          <w:b/>
          <w:sz w:val="24"/>
          <w:szCs w:val="24"/>
        </w:rPr>
        <w:t>DĖL</w:t>
      </w:r>
      <w:r w:rsidR="008E6333">
        <w:rPr>
          <w:rFonts w:ascii="Times New Roman" w:hAnsi="Times New Roman" w:cs="Times New Roman"/>
          <w:b/>
          <w:sz w:val="24"/>
          <w:szCs w:val="24"/>
        </w:rPr>
        <w:t xml:space="preserve"> </w:t>
      </w:r>
      <w:r w:rsidR="00201571" w:rsidRPr="00201571">
        <w:rPr>
          <w:rFonts w:ascii="Times New Roman" w:hAnsi="Times New Roman" w:cs="Times New Roman"/>
          <w:b/>
          <w:sz w:val="24"/>
          <w:szCs w:val="24"/>
        </w:rPr>
        <w:t xml:space="preserve">MOBILAUS TELEFONINIO RYŠIO SU BALSO ĮRAŠYMO FUNKCIJA, </w:t>
      </w:r>
    </w:p>
    <w:p w14:paraId="363EA887" w14:textId="038473C7" w:rsidR="00014C24" w:rsidRDefault="00201571" w:rsidP="001019BC">
      <w:pPr>
        <w:spacing w:after="0"/>
        <w:jc w:val="center"/>
        <w:rPr>
          <w:rFonts w:ascii="Times New Roman" w:hAnsi="Times New Roman" w:cs="Times New Roman"/>
          <w:b/>
          <w:sz w:val="24"/>
          <w:szCs w:val="24"/>
        </w:rPr>
      </w:pPr>
      <w:r w:rsidRPr="00201571">
        <w:rPr>
          <w:rFonts w:ascii="Times New Roman" w:hAnsi="Times New Roman" w:cs="Times New Roman"/>
          <w:b/>
          <w:sz w:val="24"/>
          <w:szCs w:val="24"/>
        </w:rPr>
        <w:t>BEI MOBILIOJO INTERNETO</w:t>
      </w:r>
      <w:r w:rsidR="0035148A" w:rsidRPr="0035148A">
        <w:rPr>
          <w:rFonts w:ascii="Times New Roman" w:hAnsi="Times New Roman" w:cs="Times New Roman"/>
          <w:b/>
          <w:sz w:val="24"/>
          <w:szCs w:val="24"/>
        </w:rPr>
        <w:t xml:space="preserve"> PASLAUGŲ</w:t>
      </w:r>
      <w:r w:rsidR="0035148A">
        <w:rPr>
          <w:rFonts w:ascii="Times New Roman" w:hAnsi="Times New Roman" w:cs="Times New Roman"/>
          <w:b/>
          <w:sz w:val="24"/>
          <w:szCs w:val="24"/>
        </w:rPr>
        <w:t xml:space="preserve"> </w:t>
      </w:r>
      <w:r w:rsidR="005D6ACC" w:rsidRPr="005D6ACC">
        <w:rPr>
          <w:rFonts w:ascii="Times New Roman" w:hAnsi="Times New Roman" w:cs="Times New Roman"/>
          <w:b/>
          <w:sz w:val="24"/>
          <w:szCs w:val="24"/>
        </w:rPr>
        <w:t>VIEŠOJO PIRKIMO</w:t>
      </w:r>
    </w:p>
    <w:p w14:paraId="11C4F237" w14:textId="08A3AEE5" w:rsidR="00C222C2" w:rsidRDefault="00C222C2" w:rsidP="008365ED">
      <w:pPr>
        <w:spacing w:after="0"/>
        <w:jc w:val="center"/>
        <w:rPr>
          <w:rFonts w:ascii="Times New Roman" w:hAnsi="Times New Roman" w:cs="Times New Roman"/>
          <w:b/>
          <w:sz w:val="24"/>
          <w:szCs w:val="24"/>
        </w:rPr>
      </w:pPr>
    </w:p>
    <w:p w14:paraId="31C9F4BA" w14:textId="77777777" w:rsidR="001019BC" w:rsidRPr="00853160" w:rsidRDefault="001019BC" w:rsidP="008365ED">
      <w:pPr>
        <w:spacing w:after="0"/>
        <w:jc w:val="both"/>
        <w:rPr>
          <w:rFonts w:ascii="Times New Roman" w:hAnsi="Times New Roman" w:cs="Times New Roman"/>
          <w:sz w:val="24"/>
          <w:szCs w:val="24"/>
        </w:rPr>
      </w:pPr>
    </w:p>
    <w:p w14:paraId="68EFA88D" w14:textId="22B6584D" w:rsidR="00282E0B" w:rsidRPr="002B2E70" w:rsidRDefault="00ED33C5" w:rsidP="008E7554">
      <w:pPr>
        <w:spacing w:after="0"/>
        <w:ind w:firstLine="567"/>
        <w:jc w:val="both"/>
        <w:rPr>
          <w:rFonts w:ascii="Times New Roman" w:hAnsi="Times New Roman" w:cs="Times New Roman"/>
          <w:iCs/>
          <w:sz w:val="24"/>
          <w:szCs w:val="24"/>
        </w:rPr>
      </w:pPr>
      <w:r>
        <w:rPr>
          <w:rFonts w:ascii="Times New Roman" w:hAnsi="Times New Roman" w:cs="Times New Roman"/>
          <w:sz w:val="24"/>
          <w:szCs w:val="24"/>
        </w:rPr>
        <w:t>Valstybinio socialinio draudimo fondo valdyba</w:t>
      </w:r>
      <w:r w:rsidR="00F248A5">
        <w:rPr>
          <w:rFonts w:ascii="Times New Roman" w:hAnsi="Times New Roman" w:cs="Times New Roman"/>
          <w:sz w:val="24"/>
          <w:szCs w:val="24"/>
        </w:rPr>
        <w:t xml:space="preserve"> (toliau – </w:t>
      </w:r>
      <w:r w:rsidR="004F76B7" w:rsidRPr="00853160">
        <w:rPr>
          <w:rFonts w:ascii="Times New Roman" w:hAnsi="Times New Roman" w:cs="Times New Roman"/>
          <w:sz w:val="24"/>
          <w:szCs w:val="24"/>
        </w:rPr>
        <w:t xml:space="preserve">Perkančioji organizacija) </w:t>
      </w:r>
      <w:r w:rsidR="00282E0B" w:rsidRPr="00282E0B">
        <w:rPr>
          <w:rFonts w:ascii="Times New Roman" w:hAnsi="Times New Roman" w:cs="Times New Roman"/>
          <w:sz w:val="24"/>
          <w:szCs w:val="24"/>
        </w:rPr>
        <w:t xml:space="preserve">siekdama tinkamai pasiruošti numatomam </w:t>
      </w:r>
      <w:r w:rsidR="00294FB7">
        <w:rPr>
          <w:rFonts w:ascii="Times New Roman" w:hAnsi="Times New Roman" w:cs="Times New Roman"/>
          <w:b/>
          <w:iCs/>
          <w:sz w:val="24"/>
          <w:szCs w:val="24"/>
        </w:rPr>
        <w:t>M</w:t>
      </w:r>
      <w:r w:rsidR="009964D7" w:rsidRPr="009964D7">
        <w:rPr>
          <w:rFonts w:ascii="Times New Roman" w:hAnsi="Times New Roman" w:cs="Times New Roman"/>
          <w:b/>
          <w:iCs/>
          <w:sz w:val="24"/>
          <w:szCs w:val="24"/>
        </w:rPr>
        <w:t xml:space="preserve">obilaus telefoninio ryšio su balso įrašymo funkcija, bei mobiliojo interneto </w:t>
      </w:r>
      <w:r w:rsidR="00A97868" w:rsidRPr="008E7554">
        <w:rPr>
          <w:rFonts w:ascii="Times New Roman" w:hAnsi="Times New Roman" w:cs="Times New Roman"/>
          <w:b/>
          <w:iCs/>
          <w:sz w:val="24"/>
          <w:szCs w:val="24"/>
        </w:rPr>
        <w:t>paslaugų</w:t>
      </w:r>
      <w:r w:rsidR="00A97868" w:rsidRPr="00A97868">
        <w:rPr>
          <w:rFonts w:ascii="Times New Roman" w:hAnsi="Times New Roman" w:cs="Times New Roman"/>
          <w:iCs/>
          <w:sz w:val="24"/>
          <w:szCs w:val="24"/>
        </w:rPr>
        <w:t xml:space="preserve"> </w:t>
      </w:r>
      <w:r w:rsidR="00282E0B" w:rsidRPr="00282E0B">
        <w:rPr>
          <w:rFonts w:ascii="Times New Roman" w:hAnsi="Times New Roman" w:cs="Times New Roman"/>
          <w:sz w:val="24"/>
          <w:szCs w:val="24"/>
        </w:rPr>
        <w:t>pirkimui, vadovaudamasi Lietuvos Respublikos Viešųjų pirkimų įstatymo 27 straipsnio 1</w:t>
      </w:r>
      <w:r w:rsidR="00050B10">
        <w:rPr>
          <w:rFonts w:ascii="Times New Roman" w:hAnsi="Times New Roman" w:cs="Times New Roman"/>
          <w:sz w:val="24"/>
          <w:szCs w:val="24"/>
        </w:rPr>
        <w:t xml:space="preserve"> </w:t>
      </w:r>
      <w:r w:rsidR="00282E0B" w:rsidRPr="00282E0B">
        <w:rPr>
          <w:rFonts w:ascii="Times New Roman" w:hAnsi="Times New Roman" w:cs="Times New Roman"/>
          <w:sz w:val="24"/>
          <w:szCs w:val="24"/>
        </w:rPr>
        <w:t>d. 1</w:t>
      </w:r>
      <w:r w:rsidR="00050B10">
        <w:rPr>
          <w:rFonts w:ascii="Times New Roman" w:hAnsi="Times New Roman" w:cs="Times New Roman"/>
          <w:sz w:val="24"/>
          <w:szCs w:val="24"/>
        </w:rPr>
        <w:t xml:space="preserve"> </w:t>
      </w:r>
      <w:r w:rsidR="00282E0B" w:rsidRPr="00282E0B">
        <w:rPr>
          <w:rFonts w:ascii="Times New Roman" w:hAnsi="Times New Roman" w:cs="Times New Roman"/>
          <w:sz w:val="24"/>
          <w:szCs w:val="24"/>
        </w:rPr>
        <w:t>p</w:t>
      </w:r>
      <w:r w:rsidR="00050B10">
        <w:rPr>
          <w:rFonts w:ascii="Times New Roman" w:hAnsi="Times New Roman" w:cs="Times New Roman"/>
          <w:sz w:val="24"/>
          <w:szCs w:val="24"/>
        </w:rPr>
        <w:t>.,</w:t>
      </w:r>
      <w:bookmarkStart w:id="0" w:name="_GoBack"/>
      <w:bookmarkEnd w:id="0"/>
      <w:r w:rsidR="00282E0B" w:rsidRPr="00282E0B">
        <w:rPr>
          <w:rFonts w:ascii="Times New Roman" w:hAnsi="Times New Roman" w:cs="Times New Roman"/>
          <w:sz w:val="24"/>
          <w:szCs w:val="24"/>
        </w:rPr>
        <w:t xml:space="preserve"> vykdo konsultacij</w:t>
      </w:r>
      <w:r w:rsidR="003C0E52">
        <w:rPr>
          <w:rFonts w:ascii="Times New Roman" w:hAnsi="Times New Roman" w:cs="Times New Roman"/>
          <w:sz w:val="24"/>
          <w:szCs w:val="24"/>
        </w:rPr>
        <w:t>ą</w:t>
      </w:r>
      <w:r w:rsidR="00282E0B" w:rsidRPr="00282E0B">
        <w:rPr>
          <w:rFonts w:ascii="Times New Roman" w:hAnsi="Times New Roman" w:cs="Times New Roman"/>
          <w:sz w:val="24"/>
          <w:szCs w:val="24"/>
        </w:rPr>
        <w:t xml:space="preserve"> su rinkos dalyviais.</w:t>
      </w:r>
    </w:p>
    <w:p w14:paraId="1CA678B6" w14:textId="33AD7ABB" w:rsidR="002C289B" w:rsidRPr="002C289B" w:rsidRDefault="00FC44F3" w:rsidP="008E7554">
      <w:pPr>
        <w:spacing w:after="0"/>
        <w:ind w:firstLine="567"/>
        <w:jc w:val="both"/>
        <w:rPr>
          <w:rFonts w:ascii="Times New Roman" w:hAnsi="Times New Roman" w:cs="Times New Roman"/>
          <w:sz w:val="24"/>
          <w:szCs w:val="24"/>
        </w:rPr>
      </w:pPr>
      <w:r w:rsidRPr="00853160">
        <w:rPr>
          <w:rFonts w:ascii="Times New Roman" w:hAnsi="Times New Roman" w:cs="Times New Roman"/>
          <w:b/>
          <w:color w:val="548DD4" w:themeColor="text2" w:themeTint="99"/>
          <w:sz w:val="24"/>
          <w:szCs w:val="24"/>
        </w:rPr>
        <w:t>Rinkos konsultacijos tikslas:</w:t>
      </w:r>
      <w:r w:rsidR="002C289B">
        <w:rPr>
          <w:rFonts w:ascii="Times New Roman" w:hAnsi="Times New Roman" w:cs="Times New Roman"/>
          <w:b/>
          <w:color w:val="548DD4" w:themeColor="text2" w:themeTint="99"/>
          <w:sz w:val="24"/>
          <w:szCs w:val="24"/>
        </w:rPr>
        <w:t xml:space="preserve"> </w:t>
      </w:r>
      <w:r w:rsidR="002C289B" w:rsidRPr="002C289B">
        <w:rPr>
          <w:rFonts w:ascii="Times New Roman" w:hAnsi="Times New Roman" w:cs="Times New Roman"/>
          <w:sz w:val="24"/>
          <w:szCs w:val="24"/>
        </w:rPr>
        <w:t>iki pirkimo pradžios informuoti rinkos dalyvius bei kitus suinteresuotus asmenis apie būsimą pirkimą ir sudaryti sąlygas rinkos dalyviams ir kitiems suinteresuotiems asmenims pateikti pastabas ir pasiūlymus dėl būsimo pirkimo objekto iki pirkimo pradžios.</w:t>
      </w:r>
      <w:r w:rsidR="008E7554">
        <w:rPr>
          <w:rFonts w:ascii="Times New Roman" w:hAnsi="Times New Roman" w:cs="Times New Roman"/>
          <w:sz w:val="24"/>
          <w:szCs w:val="24"/>
        </w:rPr>
        <w:t xml:space="preserve"> </w:t>
      </w:r>
      <w:r w:rsidR="002C289B" w:rsidRPr="002C289B">
        <w:rPr>
          <w:rFonts w:ascii="Times New Roman" w:hAnsi="Times New Roman" w:cs="Times New Roman"/>
          <w:sz w:val="24"/>
          <w:szCs w:val="24"/>
        </w:rPr>
        <w:t>Kartu skelbiam</w:t>
      </w:r>
      <w:r w:rsidR="00E24956">
        <w:rPr>
          <w:rFonts w:ascii="Times New Roman" w:hAnsi="Times New Roman" w:cs="Times New Roman"/>
          <w:sz w:val="24"/>
          <w:szCs w:val="24"/>
        </w:rPr>
        <w:t>as</w:t>
      </w:r>
      <w:r w:rsidR="002C289B" w:rsidRPr="002C289B">
        <w:rPr>
          <w:rFonts w:ascii="Times New Roman" w:hAnsi="Times New Roman" w:cs="Times New Roman"/>
          <w:sz w:val="24"/>
          <w:szCs w:val="24"/>
        </w:rPr>
        <w:t xml:space="preserve"> </w:t>
      </w:r>
      <w:r w:rsidR="008E7554">
        <w:rPr>
          <w:rFonts w:ascii="Times New Roman" w:hAnsi="Times New Roman" w:cs="Times New Roman"/>
          <w:iCs/>
          <w:sz w:val="24"/>
          <w:szCs w:val="24"/>
        </w:rPr>
        <w:t>t</w:t>
      </w:r>
      <w:r w:rsidR="002C289B" w:rsidRPr="008E7554">
        <w:rPr>
          <w:rFonts w:ascii="Times New Roman" w:hAnsi="Times New Roman" w:cs="Times New Roman"/>
          <w:iCs/>
          <w:sz w:val="24"/>
          <w:szCs w:val="24"/>
        </w:rPr>
        <w:t>echninės specifikacijos</w:t>
      </w:r>
      <w:r w:rsidR="00E24956" w:rsidRPr="008E7554">
        <w:rPr>
          <w:rFonts w:ascii="Times New Roman" w:hAnsi="Times New Roman" w:cs="Times New Roman"/>
          <w:i/>
          <w:iCs/>
          <w:sz w:val="24"/>
          <w:szCs w:val="24"/>
        </w:rPr>
        <w:t xml:space="preserve"> </w:t>
      </w:r>
      <w:r w:rsidR="002C289B" w:rsidRPr="002C289B">
        <w:rPr>
          <w:rFonts w:ascii="Times New Roman" w:hAnsi="Times New Roman" w:cs="Times New Roman"/>
          <w:sz w:val="24"/>
          <w:szCs w:val="24"/>
        </w:rPr>
        <w:t>projekt</w:t>
      </w:r>
      <w:r w:rsidR="005F28C0">
        <w:rPr>
          <w:rFonts w:ascii="Times New Roman" w:hAnsi="Times New Roman" w:cs="Times New Roman"/>
          <w:sz w:val="24"/>
          <w:szCs w:val="24"/>
        </w:rPr>
        <w:t>a</w:t>
      </w:r>
      <w:r w:rsidR="00E24956">
        <w:rPr>
          <w:rFonts w:ascii="Times New Roman" w:hAnsi="Times New Roman" w:cs="Times New Roman"/>
          <w:sz w:val="24"/>
          <w:szCs w:val="24"/>
        </w:rPr>
        <w:t>s</w:t>
      </w:r>
      <w:r w:rsidR="002C289B" w:rsidRPr="002C289B">
        <w:rPr>
          <w:rFonts w:ascii="Times New Roman" w:hAnsi="Times New Roman" w:cs="Times New Roman"/>
          <w:sz w:val="24"/>
          <w:szCs w:val="24"/>
        </w:rPr>
        <w:t xml:space="preserve">, </w:t>
      </w:r>
      <w:r w:rsidR="008E7554">
        <w:rPr>
          <w:rFonts w:ascii="Times New Roman" w:hAnsi="Times New Roman" w:cs="Times New Roman"/>
          <w:sz w:val="24"/>
          <w:szCs w:val="24"/>
        </w:rPr>
        <w:t>tiekėjams</w:t>
      </w:r>
      <w:r w:rsidR="002C289B" w:rsidRPr="002C289B">
        <w:rPr>
          <w:rFonts w:ascii="Times New Roman" w:hAnsi="Times New Roman" w:cs="Times New Roman"/>
          <w:sz w:val="24"/>
          <w:szCs w:val="24"/>
        </w:rPr>
        <w:t xml:space="preserve"> sudaromos galimybės pateikti pastabas ir pasiūlymus, atsakant į Perkančiosios organizacijos suformuluotus klausimus.</w:t>
      </w:r>
    </w:p>
    <w:p w14:paraId="4529DB35" w14:textId="3971903F" w:rsidR="006244E3" w:rsidRPr="001E04A7" w:rsidRDefault="002C289B" w:rsidP="008E7554">
      <w:pPr>
        <w:spacing w:after="0"/>
        <w:ind w:firstLine="567"/>
        <w:jc w:val="both"/>
        <w:rPr>
          <w:rFonts w:ascii="Times New Roman" w:hAnsi="Times New Roman" w:cs="Times New Roman"/>
          <w:sz w:val="24"/>
          <w:szCs w:val="24"/>
        </w:rPr>
      </w:pPr>
      <w:r w:rsidRPr="002C289B">
        <w:rPr>
          <w:rFonts w:ascii="Times New Roman" w:hAnsi="Times New Roman" w:cs="Times New Roman"/>
          <w:sz w:val="24"/>
          <w:szCs w:val="24"/>
        </w:rPr>
        <w:t>Rinkos konsultacija nėra skelbimas apie pirkimą ar išankstinis skelbimas apie pirkimą. Šios rinkos konsultacijos paskelbimu dalyviai nėra kviečiami varžytis dėl pirkim</w:t>
      </w:r>
      <w:r w:rsidRPr="001E04A7">
        <w:rPr>
          <w:rFonts w:ascii="Times New Roman" w:hAnsi="Times New Roman" w:cs="Times New Roman"/>
          <w:sz w:val="24"/>
          <w:szCs w:val="24"/>
        </w:rPr>
        <w:t>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14:paraId="477C0825" w14:textId="57599208" w:rsidR="00855994" w:rsidRPr="001E04A7" w:rsidRDefault="005972AE" w:rsidP="008E7554">
      <w:pPr>
        <w:spacing w:after="0"/>
        <w:ind w:firstLine="567"/>
        <w:jc w:val="both"/>
        <w:rPr>
          <w:rFonts w:ascii="Times New Roman" w:hAnsi="Times New Roman" w:cs="Times New Roman"/>
          <w:sz w:val="24"/>
          <w:szCs w:val="24"/>
        </w:rPr>
      </w:pPr>
      <w:r w:rsidRPr="001E04A7">
        <w:rPr>
          <w:rFonts w:ascii="Times New Roman" w:hAnsi="Times New Roman" w:cs="Times New Roman"/>
          <w:b/>
          <w:color w:val="548DD4" w:themeColor="text2" w:themeTint="99"/>
          <w:sz w:val="24"/>
          <w:szCs w:val="24"/>
        </w:rPr>
        <w:t xml:space="preserve">Konsultacijos būdas: </w:t>
      </w:r>
      <w:r w:rsidR="0085015C" w:rsidRPr="001E04A7">
        <w:rPr>
          <w:rFonts w:ascii="Times New Roman" w:hAnsi="Times New Roman" w:cs="Times New Roman"/>
          <w:sz w:val="24"/>
          <w:szCs w:val="24"/>
        </w:rPr>
        <w:t xml:space="preserve">konsultacija vykdoma Centrinės viešųjų pirkimų informacinės sistemos priemonėmis (toliau </w:t>
      </w:r>
      <w:r w:rsidR="00BD1923">
        <w:rPr>
          <w:rFonts w:ascii="Times New Roman" w:hAnsi="Times New Roman" w:cs="Times New Roman"/>
          <w:sz w:val="24"/>
          <w:szCs w:val="24"/>
        </w:rPr>
        <w:t>–</w:t>
      </w:r>
      <w:r w:rsidR="0085015C" w:rsidRPr="001E04A7">
        <w:rPr>
          <w:rFonts w:ascii="Times New Roman" w:hAnsi="Times New Roman" w:cs="Times New Roman"/>
          <w:sz w:val="24"/>
          <w:szCs w:val="24"/>
        </w:rPr>
        <w:t xml:space="preserve"> CVP IS) Viešųjų pirkimų tarnybos nustatyta tvarka prašant pateikti atsakymus į žemiau pateiktus klausimus, savo siūlymus ir rekomendacijas</w:t>
      </w:r>
      <w:r w:rsidR="0052445F" w:rsidRPr="001E04A7">
        <w:rPr>
          <w:rFonts w:ascii="Times New Roman" w:hAnsi="Times New Roman" w:cs="Times New Roman"/>
          <w:sz w:val="24"/>
          <w:szCs w:val="24"/>
        </w:rPr>
        <w:t>.</w:t>
      </w:r>
    </w:p>
    <w:p w14:paraId="224E3020" w14:textId="609D3FD4" w:rsidR="0085015C" w:rsidRPr="001E04A7" w:rsidRDefault="0085015C" w:rsidP="008E7554">
      <w:pPr>
        <w:spacing w:after="0"/>
        <w:ind w:firstLine="567"/>
        <w:jc w:val="both"/>
        <w:rPr>
          <w:rFonts w:ascii="Times New Roman" w:hAnsi="Times New Roman" w:cs="Times New Roman"/>
          <w:sz w:val="24"/>
          <w:szCs w:val="24"/>
        </w:rPr>
      </w:pPr>
      <w:r w:rsidRPr="00560687">
        <w:rPr>
          <w:rFonts w:ascii="Times New Roman" w:hAnsi="Times New Roman" w:cs="Times New Roman"/>
          <w:sz w:val="24"/>
          <w:szCs w:val="24"/>
        </w:rPr>
        <w:t>Rinkos dalyviai kviečiami ne vėliau kaip iki</w:t>
      </w:r>
      <w:r w:rsidR="0024006E" w:rsidRPr="00560687">
        <w:rPr>
          <w:rFonts w:ascii="Times New Roman" w:hAnsi="Times New Roman" w:cs="Times New Roman"/>
          <w:sz w:val="24"/>
          <w:szCs w:val="24"/>
        </w:rPr>
        <w:t xml:space="preserve"> </w:t>
      </w:r>
      <w:r w:rsidR="0024006E" w:rsidRPr="00560687">
        <w:rPr>
          <w:rFonts w:ascii="Times New Roman" w:hAnsi="Times New Roman" w:cs="Times New Roman"/>
          <w:b/>
          <w:sz w:val="24"/>
          <w:szCs w:val="24"/>
        </w:rPr>
        <w:t>202</w:t>
      </w:r>
      <w:r w:rsidR="009964D7">
        <w:rPr>
          <w:rFonts w:ascii="Times New Roman" w:hAnsi="Times New Roman" w:cs="Times New Roman"/>
          <w:b/>
          <w:sz w:val="24"/>
          <w:szCs w:val="24"/>
        </w:rPr>
        <w:t>6</w:t>
      </w:r>
      <w:r w:rsidR="0024006E" w:rsidRPr="00560687">
        <w:rPr>
          <w:rFonts w:ascii="Times New Roman" w:hAnsi="Times New Roman" w:cs="Times New Roman"/>
          <w:b/>
          <w:sz w:val="24"/>
          <w:szCs w:val="24"/>
        </w:rPr>
        <w:t>-0</w:t>
      </w:r>
      <w:r w:rsidR="009964D7">
        <w:rPr>
          <w:rFonts w:ascii="Times New Roman" w:hAnsi="Times New Roman" w:cs="Times New Roman"/>
          <w:b/>
          <w:sz w:val="24"/>
          <w:szCs w:val="24"/>
        </w:rPr>
        <w:t>2</w:t>
      </w:r>
      <w:r w:rsidR="0024006E" w:rsidRPr="00560687">
        <w:rPr>
          <w:rFonts w:ascii="Times New Roman" w:hAnsi="Times New Roman" w:cs="Times New Roman"/>
          <w:b/>
          <w:sz w:val="24"/>
          <w:szCs w:val="24"/>
        </w:rPr>
        <w:t>-</w:t>
      </w:r>
      <w:r w:rsidR="009964D7">
        <w:rPr>
          <w:rFonts w:ascii="Times New Roman" w:hAnsi="Times New Roman" w:cs="Times New Roman"/>
          <w:b/>
          <w:sz w:val="24"/>
          <w:szCs w:val="24"/>
        </w:rPr>
        <w:t>02</w:t>
      </w:r>
      <w:r w:rsidRPr="00560687">
        <w:rPr>
          <w:rFonts w:ascii="Times New Roman" w:hAnsi="Times New Roman" w:cs="Times New Roman"/>
          <w:sz w:val="24"/>
          <w:szCs w:val="24"/>
        </w:rPr>
        <w:t xml:space="preserve"> </w:t>
      </w:r>
      <w:r w:rsidR="00E02872" w:rsidRPr="00E02872">
        <w:rPr>
          <w:rFonts w:ascii="Times New Roman" w:hAnsi="Times New Roman" w:cs="Times New Roman"/>
          <w:b/>
          <w:sz w:val="24"/>
          <w:szCs w:val="24"/>
        </w:rPr>
        <w:t>1</w:t>
      </w:r>
      <w:r w:rsidR="00607F36">
        <w:rPr>
          <w:rFonts w:ascii="Times New Roman" w:hAnsi="Times New Roman" w:cs="Times New Roman"/>
          <w:b/>
          <w:sz w:val="24"/>
          <w:szCs w:val="24"/>
        </w:rPr>
        <w:t>2</w:t>
      </w:r>
      <w:r w:rsidR="00E02872" w:rsidRPr="00E02872">
        <w:rPr>
          <w:rFonts w:ascii="Times New Roman" w:hAnsi="Times New Roman" w:cs="Times New Roman"/>
          <w:b/>
          <w:sz w:val="24"/>
          <w:szCs w:val="24"/>
        </w:rPr>
        <w:t xml:space="preserve"> val.</w:t>
      </w:r>
      <w:r w:rsidR="00E02872">
        <w:rPr>
          <w:rFonts w:ascii="Times New Roman" w:hAnsi="Times New Roman" w:cs="Times New Roman"/>
          <w:sz w:val="24"/>
          <w:szCs w:val="24"/>
        </w:rPr>
        <w:t xml:space="preserve"> </w:t>
      </w:r>
      <w:r w:rsidRPr="00560687">
        <w:rPr>
          <w:rFonts w:ascii="Times New Roman" w:hAnsi="Times New Roman" w:cs="Times New Roman"/>
          <w:sz w:val="24"/>
          <w:szCs w:val="24"/>
        </w:rPr>
        <w:t xml:space="preserve">savo </w:t>
      </w:r>
      <w:r w:rsidR="0024006E" w:rsidRPr="00560687">
        <w:rPr>
          <w:rFonts w:ascii="Times New Roman" w:hAnsi="Times New Roman" w:cs="Times New Roman"/>
          <w:sz w:val="24"/>
          <w:szCs w:val="24"/>
        </w:rPr>
        <w:t>siūlymus ir pastabas</w:t>
      </w:r>
      <w:r w:rsidRPr="00560687">
        <w:rPr>
          <w:rFonts w:ascii="Times New Roman" w:hAnsi="Times New Roman" w:cs="Times New Roman"/>
          <w:sz w:val="24"/>
          <w:szCs w:val="24"/>
        </w:rPr>
        <w:t xml:space="preserve"> pateikti CVP IS priemonėmis (Rinkos konsultaciją prašome pateikti CVP IS susirašinėjimo grafoje siųsdami pranešimą ir prisegdami lentelę su atsakymais).</w:t>
      </w:r>
    </w:p>
    <w:p w14:paraId="2C98F399" w14:textId="5282B9BD" w:rsidR="0085015C" w:rsidRPr="001E04A7" w:rsidRDefault="00C1372B" w:rsidP="008E7554">
      <w:pPr>
        <w:spacing w:after="0"/>
        <w:ind w:firstLine="567"/>
        <w:jc w:val="both"/>
        <w:rPr>
          <w:rFonts w:ascii="Times New Roman" w:hAnsi="Times New Roman" w:cs="Times New Roman"/>
          <w:sz w:val="24"/>
          <w:szCs w:val="24"/>
        </w:rPr>
      </w:pPr>
      <w:r w:rsidRPr="001E04A7">
        <w:rPr>
          <w:rFonts w:ascii="Times New Roman" w:hAnsi="Times New Roman" w:cs="Times New Roman"/>
          <w:sz w:val="24"/>
          <w:szCs w:val="24"/>
        </w:rPr>
        <w:t>Susitikimai su tiekėjas nebus rengiami.</w:t>
      </w:r>
      <w:r w:rsidR="0085015C" w:rsidRPr="001E04A7">
        <w:rPr>
          <w:rFonts w:ascii="Times New Roman" w:hAnsi="Times New Roman" w:cs="Times New Roman"/>
          <w:sz w:val="24"/>
          <w:szCs w:val="24"/>
        </w:rPr>
        <w:t xml:space="preserve"> </w:t>
      </w:r>
    </w:p>
    <w:p w14:paraId="17B527BD" w14:textId="02C6025D" w:rsidR="00950BBF" w:rsidRPr="001E04A7" w:rsidRDefault="0085015C" w:rsidP="008E7554">
      <w:pPr>
        <w:spacing w:after="0"/>
        <w:ind w:firstLine="567"/>
        <w:jc w:val="both"/>
        <w:rPr>
          <w:rFonts w:ascii="Times New Roman" w:hAnsi="Times New Roman" w:cs="Times New Roman"/>
          <w:sz w:val="24"/>
          <w:szCs w:val="24"/>
        </w:rPr>
      </w:pPr>
      <w:r w:rsidRPr="001E04A7">
        <w:rPr>
          <w:rFonts w:ascii="Times New Roman" w:hAnsi="Times New Roman" w:cs="Times New Roman"/>
          <w:sz w:val="24"/>
          <w:szCs w:val="24"/>
        </w:rPr>
        <w:t>Esant poreikiui, Perkančioji organizacija gali pratęsti aukščiau nurodytus terminus paviešindama pranešimą CPV IS.</w:t>
      </w:r>
    </w:p>
    <w:p w14:paraId="149F5065" w14:textId="77777777" w:rsidR="00CC2818" w:rsidRPr="001E04A7" w:rsidRDefault="00CC2818" w:rsidP="00B660B6">
      <w:pPr>
        <w:spacing w:after="0"/>
        <w:ind w:firstLine="1296"/>
        <w:jc w:val="both"/>
        <w:rPr>
          <w:rFonts w:ascii="Times New Roman" w:hAnsi="Times New Roman" w:cs="Times New Roman"/>
          <w:sz w:val="24"/>
          <w:szCs w:val="24"/>
        </w:rPr>
      </w:pPr>
    </w:p>
    <w:p w14:paraId="52709EA2" w14:textId="67895886" w:rsidR="00E1257C" w:rsidRPr="001E04A7" w:rsidRDefault="001B1661" w:rsidP="00653CAE">
      <w:pPr>
        <w:spacing w:after="0"/>
        <w:ind w:firstLine="567"/>
        <w:jc w:val="both"/>
        <w:rPr>
          <w:rFonts w:ascii="Times New Roman" w:hAnsi="Times New Roman" w:cs="Times New Roman"/>
          <w:sz w:val="24"/>
          <w:szCs w:val="24"/>
        </w:rPr>
      </w:pPr>
      <w:r w:rsidRPr="001E04A7">
        <w:rPr>
          <w:rFonts w:ascii="Times New Roman" w:hAnsi="Times New Roman" w:cs="Times New Roman"/>
          <w:sz w:val="24"/>
          <w:szCs w:val="24"/>
        </w:rPr>
        <w:t xml:space="preserve">Teikdami atsiliepimą į rinkos </w:t>
      </w:r>
      <w:r w:rsidR="00F801FD" w:rsidRPr="001E04A7">
        <w:rPr>
          <w:rFonts w:ascii="Times New Roman" w:hAnsi="Times New Roman" w:cs="Times New Roman"/>
          <w:sz w:val="24"/>
          <w:szCs w:val="24"/>
        </w:rPr>
        <w:t>konsultaciją</w:t>
      </w:r>
      <w:r w:rsidRPr="001E04A7">
        <w:rPr>
          <w:rFonts w:ascii="Times New Roman" w:hAnsi="Times New Roman" w:cs="Times New Roman"/>
          <w:sz w:val="24"/>
          <w:szCs w:val="24"/>
        </w:rPr>
        <w:t>, pateikite užpildytą šią lentelę (nurodykite atstovaujamo teikėjo pavadinimą):</w:t>
      </w:r>
    </w:p>
    <w:tbl>
      <w:tblPr>
        <w:tblStyle w:val="GridTable4-Accent11"/>
        <w:tblW w:w="9918" w:type="dxa"/>
        <w:jc w:val="center"/>
        <w:tblLook w:val="04A0" w:firstRow="1" w:lastRow="0" w:firstColumn="1" w:lastColumn="0" w:noHBand="0" w:noVBand="1"/>
        <w:tblDescription w:val="Stakeholders Table"/>
      </w:tblPr>
      <w:tblGrid>
        <w:gridCol w:w="704"/>
        <w:gridCol w:w="5528"/>
        <w:gridCol w:w="3686"/>
      </w:tblGrid>
      <w:tr w:rsidR="00A47163" w:rsidRPr="001E04A7" w14:paraId="508476BF" w14:textId="77777777" w:rsidTr="002D2FAA">
        <w:trPr>
          <w:cnfStyle w:val="100000000000" w:firstRow="1" w:lastRow="0" w:firstColumn="0" w:lastColumn="0" w:oddVBand="0" w:evenVBand="0" w:oddHBand="0" w:evenHBand="0" w:firstRowFirstColumn="0" w:firstRowLastColumn="0" w:lastRowFirstColumn="0" w:lastRowLastColumn="0"/>
          <w:trHeight w:val="272"/>
          <w:jc w:val="center"/>
        </w:trPr>
        <w:tc>
          <w:tcPr>
            <w:cnfStyle w:val="001000000000" w:firstRow="0" w:lastRow="0" w:firstColumn="1" w:lastColumn="0" w:oddVBand="0" w:evenVBand="0" w:oddHBand="0" w:evenHBand="0" w:firstRowFirstColumn="0" w:firstRowLastColumn="0" w:lastRowFirstColumn="0" w:lastRowLastColumn="0"/>
            <w:tcW w:w="704" w:type="dxa"/>
          </w:tcPr>
          <w:p w14:paraId="45829467" w14:textId="77777777" w:rsidR="00A47163" w:rsidRPr="001E04A7" w:rsidRDefault="00A47163" w:rsidP="003B4CCD">
            <w:pPr>
              <w:jc w:val="both"/>
              <w:rPr>
                <w:rFonts w:ascii="Times New Roman" w:hAnsi="Times New Roman" w:cs="Times New Roman"/>
                <w:sz w:val="22"/>
                <w:szCs w:val="22"/>
                <w:lang w:val="lt-LT"/>
              </w:rPr>
            </w:pPr>
            <w:r w:rsidRPr="001E04A7">
              <w:rPr>
                <w:rFonts w:ascii="Times New Roman" w:hAnsi="Times New Roman" w:cs="Times New Roman"/>
                <w:sz w:val="22"/>
                <w:szCs w:val="22"/>
                <w:lang w:val="lt-LT"/>
              </w:rPr>
              <w:t xml:space="preserve">Eil. </w:t>
            </w:r>
          </w:p>
          <w:p w14:paraId="3D840E4E" w14:textId="77777777" w:rsidR="00A47163" w:rsidRPr="001E04A7" w:rsidRDefault="00A47163" w:rsidP="003B4CCD">
            <w:pPr>
              <w:jc w:val="both"/>
              <w:rPr>
                <w:rFonts w:ascii="Times New Roman" w:hAnsi="Times New Roman" w:cs="Times New Roman"/>
                <w:b w:val="0"/>
                <w:sz w:val="22"/>
                <w:szCs w:val="22"/>
                <w:lang w:val="lt-LT"/>
              </w:rPr>
            </w:pPr>
            <w:r w:rsidRPr="001E04A7">
              <w:rPr>
                <w:rFonts w:ascii="Times New Roman" w:hAnsi="Times New Roman" w:cs="Times New Roman"/>
                <w:sz w:val="22"/>
                <w:szCs w:val="22"/>
                <w:lang w:val="lt-LT"/>
              </w:rPr>
              <w:t>Nr.</w:t>
            </w:r>
          </w:p>
        </w:tc>
        <w:tc>
          <w:tcPr>
            <w:tcW w:w="5528" w:type="dxa"/>
          </w:tcPr>
          <w:p w14:paraId="0E25ACD7" w14:textId="77777777" w:rsidR="00A47163" w:rsidRPr="001E04A7" w:rsidRDefault="00A47163"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lang w:val="lt-LT"/>
              </w:rPr>
            </w:pPr>
            <w:r w:rsidRPr="001E04A7">
              <w:rPr>
                <w:rFonts w:ascii="Times New Roman" w:hAnsi="Times New Roman" w:cs="Times New Roman"/>
                <w:sz w:val="22"/>
                <w:szCs w:val="22"/>
                <w:lang w:val="lt-LT"/>
              </w:rPr>
              <w:t>Klausimas</w:t>
            </w:r>
          </w:p>
        </w:tc>
        <w:tc>
          <w:tcPr>
            <w:tcW w:w="3686" w:type="dxa"/>
          </w:tcPr>
          <w:p w14:paraId="56647A2A" w14:textId="77777777" w:rsidR="00A47163" w:rsidRPr="001E04A7" w:rsidRDefault="00A47163"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lang w:val="lt-LT"/>
              </w:rPr>
            </w:pPr>
            <w:r w:rsidRPr="001E04A7">
              <w:rPr>
                <w:rFonts w:ascii="Times New Roman" w:hAnsi="Times New Roman" w:cs="Times New Roman"/>
                <w:sz w:val="22"/>
                <w:szCs w:val="22"/>
                <w:lang w:val="lt-LT"/>
              </w:rPr>
              <w:t>Tiekėjo atsakymas</w:t>
            </w:r>
          </w:p>
        </w:tc>
      </w:tr>
      <w:tr w:rsidR="00A47163" w:rsidRPr="001E04A7" w14:paraId="7603C017" w14:textId="77777777" w:rsidTr="002D2FAA">
        <w:trPr>
          <w:cnfStyle w:val="000000100000" w:firstRow="0" w:lastRow="0" w:firstColumn="0" w:lastColumn="0" w:oddVBand="0" w:evenVBand="0" w:oddHBand="1" w:evenHBand="0" w:firstRowFirstColumn="0" w:firstRowLastColumn="0" w:lastRowFirstColumn="0" w:lastRowLastColumn="0"/>
          <w:trHeight w:val="183"/>
          <w:jc w:val="center"/>
        </w:trPr>
        <w:tc>
          <w:tcPr>
            <w:cnfStyle w:val="001000000000" w:firstRow="0" w:lastRow="0" w:firstColumn="1" w:lastColumn="0" w:oddVBand="0" w:evenVBand="0" w:oddHBand="0" w:evenHBand="0" w:firstRowFirstColumn="0" w:firstRowLastColumn="0" w:lastRowFirstColumn="0" w:lastRowLastColumn="0"/>
            <w:tcW w:w="704" w:type="dxa"/>
          </w:tcPr>
          <w:p w14:paraId="04CC5BCD"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2EEA75DB"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dalyvautumėte šiame Pirkime?</w:t>
            </w:r>
          </w:p>
          <w:p w14:paraId="73B816BE"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ne, prašome nurodyti priežastį kodėl.</w:t>
            </w:r>
          </w:p>
        </w:tc>
        <w:tc>
          <w:tcPr>
            <w:tcW w:w="3686" w:type="dxa"/>
          </w:tcPr>
          <w:p w14:paraId="784D5C19"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13085896" w14:textId="77777777" w:rsidTr="002D2FA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08ED2992"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0D607938" w14:textId="53174C26"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aiškūs ir nedviprasmiški reikalavimai pirkimo objektui</w:t>
            </w:r>
            <w:r w:rsidR="00190E63" w:rsidRPr="007A1387">
              <w:rPr>
                <w:rFonts w:ascii="Times New Roman" w:hAnsi="Times New Roman" w:cs="Times New Roman"/>
                <w:color w:val="auto"/>
                <w:sz w:val="24"/>
                <w:szCs w:val="24"/>
                <w:lang w:val="lt-LT"/>
              </w:rPr>
              <w:t>?</w:t>
            </w:r>
          </w:p>
          <w:p w14:paraId="49170F24" w14:textId="77777777"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ne, prašome nurodyti, kas neaišku ir ką turėtumėme patikslinti, kad visi suinteresuoti tiekėjai vienodai suprastų keliamus reikalavimus.</w:t>
            </w:r>
          </w:p>
        </w:tc>
        <w:tc>
          <w:tcPr>
            <w:tcW w:w="3686" w:type="dxa"/>
          </w:tcPr>
          <w:p w14:paraId="14ACC1F4"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2D1B0CBE" w14:textId="77777777" w:rsidTr="002D2FAA">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423B2585"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721B2D8A"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 xml:space="preserve">Ar techninėje specifikacijoje nurodyti reikalavimai neapriboja Jūsų galimybės dalyvauti Pirkime? </w:t>
            </w:r>
          </w:p>
          <w:p w14:paraId="17AEF940"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taip, prašome nurodyti priežastį kodėl.</w:t>
            </w:r>
          </w:p>
        </w:tc>
        <w:tc>
          <w:tcPr>
            <w:tcW w:w="3686" w:type="dxa"/>
          </w:tcPr>
          <w:p w14:paraId="2E9CD84E"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250B5ADE" w14:textId="77777777" w:rsidTr="002D2FA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01C49C96"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6EB7C583" w14:textId="529E365B"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highlight w:val="yellow"/>
                <w:lang w:val="lt-LT"/>
              </w:rPr>
            </w:pPr>
            <w:r w:rsidRPr="007A1387">
              <w:rPr>
                <w:rFonts w:ascii="Times New Roman" w:hAnsi="Times New Roman" w:cs="Times New Roman"/>
                <w:color w:val="auto"/>
                <w:sz w:val="24"/>
                <w:szCs w:val="24"/>
                <w:lang w:val="lt-LT"/>
              </w:rPr>
              <w:t>Kokias sąlygas papildomai siūlytumėte įtraukti į techninę specifikaciją, siekiant,</w:t>
            </w:r>
            <w:r w:rsidRPr="007A1387">
              <w:rPr>
                <w:rFonts w:ascii="Times New Roman" w:hAnsi="Times New Roman" w:cs="Times New Roman"/>
                <w:b/>
                <w:color w:val="auto"/>
                <w:sz w:val="24"/>
                <w:szCs w:val="24"/>
                <w:lang w:val="lt-LT"/>
              </w:rPr>
              <w:t xml:space="preserve"> </w:t>
            </w:r>
            <w:r w:rsidRPr="007A1387">
              <w:rPr>
                <w:rFonts w:ascii="Times New Roman" w:hAnsi="Times New Roman" w:cs="Times New Roman"/>
                <w:color w:val="auto"/>
                <w:sz w:val="24"/>
                <w:szCs w:val="24"/>
                <w:lang w:val="lt-LT"/>
              </w:rPr>
              <w:t xml:space="preserve">padidinti rinkos dalyvių </w:t>
            </w:r>
            <w:r w:rsidRPr="007A1387">
              <w:rPr>
                <w:rFonts w:ascii="Times New Roman" w:hAnsi="Times New Roman" w:cs="Times New Roman"/>
                <w:color w:val="auto"/>
                <w:sz w:val="24"/>
                <w:szCs w:val="24"/>
                <w:lang w:val="lt-LT"/>
              </w:rPr>
              <w:lastRenderedPageBreak/>
              <w:t>suinteresuotumą ir dalyvavimo galimybes arba kurių reikėtų atsisakyti?</w:t>
            </w:r>
          </w:p>
        </w:tc>
        <w:tc>
          <w:tcPr>
            <w:tcW w:w="3686" w:type="dxa"/>
          </w:tcPr>
          <w:p w14:paraId="1B211414"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478713BC" w14:textId="77777777" w:rsidTr="002D2FAA">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57003B3C"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3EED42AA" w14:textId="73DEC8F2"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techninėse sąlygose pateikiamas detalumas bei kiti veiksniai (tokie kaip terminai ir kt.) yra pakankami</w:t>
            </w:r>
            <w:r w:rsidR="001E7B23" w:rsidRPr="007A1387">
              <w:rPr>
                <w:rFonts w:ascii="Times New Roman" w:hAnsi="Times New Roman" w:cs="Times New Roman"/>
                <w:color w:val="auto"/>
                <w:sz w:val="24"/>
                <w:szCs w:val="24"/>
                <w:lang w:val="lt-LT"/>
              </w:rPr>
              <w:t>?</w:t>
            </w:r>
          </w:p>
          <w:p w14:paraId="2F2353BE"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Jeigu ne, prašome nurodyti trūkumus, ką reikėtų detalizuoti,  papildyti ir kodėl.</w:t>
            </w:r>
          </w:p>
        </w:tc>
        <w:tc>
          <w:tcPr>
            <w:tcW w:w="3686" w:type="dxa"/>
          </w:tcPr>
          <w:p w14:paraId="79506DA5"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420F2D" w:rsidRPr="001E04A7" w14:paraId="5B6F0063" w14:textId="77777777" w:rsidTr="002D2FA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77FD856C" w14:textId="77777777" w:rsidR="00420F2D" w:rsidRPr="007A1387" w:rsidRDefault="00420F2D"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53F46AB5" w14:textId="73F8DAB4" w:rsidR="00420F2D" w:rsidRPr="007A1387" w:rsidRDefault="00420F2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 xml:space="preserve">Kaip Jūsų dalyvavimą (ar pasiūlymo kainą) </w:t>
            </w:r>
            <w:r w:rsidR="00FA0A9A" w:rsidRPr="007A1387">
              <w:rPr>
                <w:rFonts w:ascii="Times New Roman" w:hAnsi="Times New Roman" w:cs="Times New Roman"/>
                <w:sz w:val="24"/>
                <w:szCs w:val="24"/>
                <w:lang w:val="lt-LT"/>
              </w:rPr>
              <w:t>paveiktų</w:t>
            </w:r>
            <w:r w:rsidRPr="007A1387">
              <w:rPr>
                <w:rFonts w:ascii="Times New Roman" w:hAnsi="Times New Roman" w:cs="Times New Roman"/>
                <w:sz w:val="24"/>
                <w:szCs w:val="24"/>
                <w:lang w:val="lt-LT"/>
              </w:rPr>
              <w:t xml:space="preserve"> pasiūlymo užtikrinimo ir sutarties </w:t>
            </w:r>
            <w:r w:rsidR="00FA0A9A" w:rsidRPr="007A1387">
              <w:rPr>
                <w:rFonts w:ascii="Times New Roman" w:hAnsi="Times New Roman" w:cs="Times New Roman"/>
                <w:sz w:val="24"/>
                <w:szCs w:val="24"/>
                <w:lang w:val="lt-LT"/>
              </w:rPr>
              <w:t>įvykdymo</w:t>
            </w:r>
            <w:r w:rsidRPr="007A1387">
              <w:rPr>
                <w:rFonts w:ascii="Times New Roman" w:hAnsi="Times New Roman" w:cs="Times New Roman"/>
                <w:sz w:val="24"/>
                <w:szCs w:val="24"/>
                <w:lang w:val="lt-LT"/>
              </w:rPr>
              <w:t xml:space="preserve"> užtikrinimo</w:t>
            </w:r>
            <w:r w:rsidR="00FA0A9A" w:rsidRPr="007A1387">
              <w:rPr>
                <w:rFonts w:ascii="Times New Roman" w:hAnsi="Times New Roman" w:cs="Times New Roman"/>
                <w:sz w:val="24"/>
                <w:szCs w:val="24"/>
                <w:lang w:val="lt-LT"/>
              </w:rPr>
              <w:t xml:space="preserve"> prašymas</w:t>
            </w:r>
            <w:r w:rsidRPr="007A1387">
              <w:rPr>
                <w:rFonts w:ascii="Times New Roman" w:hAnsi="Times New Roman" w:cs="Times New Roman"/>
                <w:sz w:val="24"/>
                <w:szCs w:val="24"/>
                <w:lang w:val="lt-LT"/>
              </w:rPr>
              <w:t>?</w:t>
            </w:r>
          </w:p>
        </w:tc>
        <w:tc>
          <w:tcPr>
            <w:tcW w:w="3686" w:type="dxa"/>
          </w:tcPr>
          <w:p w14:paraId="62AE7FF0" w14:textId="77777777" w:rsidR="00420F2D" w:rsidRPr="001E04A7" w:rsidRDefault="00420F2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CC6680" w:rsidRPr="001E04A7" w14:paraId="4671D2EC" w14:textId="77777777" w:rsidTr="002D2FAA">
        <w:trPr>
          <w:cnfStyle w:val="000000100000" w:firstRow="0" w:lastRow="0" w:firstColumn="0" w:lastColumn="0" w:oddVBand="0" w:evenVBand="0" w:oddHBand="1" w:evenHBand="0" w:firstRowFirstColumn="0" w:firstRowLastColumn="0" w:lastRowFirstColumn="0" w:lastRowLastColumn="0"/>
          <w:trHeight w:val="580"/>
          <w:jc w:val="center"/>
        </w:trPr>
        <w:tc>
          <w:tcPr>
            <w:cnfStyle w:val="001000000000" w:firstRow="0" w:lastRow="0" w:firstColumn="1" w:lastColumn="0" w:oddVBand="0" w:evenVBand="0" w:oddHBand="0" w:evenHBand="0" w:firstRowFirstColumn="0" w:firstRowLastColumn="0" w:lastRowFirstColumn="0" w:lastRowLastColumn="0"/>
            <w:tcW w:w="704" w:type="dxa"/>
          </w:tcPr>
          <w:p w14:paraId="780B2309" w14:textId="77777777" w:rsidR="00CC6680" w:rsidRPr="007A1387" w:rsidRDefault="00CC6680"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5E4C187D" w14:textId="4314D74D" w:rsidR="000833A6" w:rsidRPr="007A1387" w:rsidRDefault="00CD2174" w:rsidP="00CD2174">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Kokia galėtų būti paslaugų kaina (Eur be PVM</w:t>
            </w:r>
            <w:r w:rsidR="002D2FAA">
              <w:rPr>
                <w:rFonts w:ascii="Times New Roman" w:hAnsi="Times New Roman" w:cs="Times New Roman"/>
                <w:sz w:val="24"/>
                <w:szCs w:val="24"/>
                <w:lang w:val="lt-LT"/>
              </w:rPr>
              <w:t>)</w:t>
            </w:r>
            <w:r w:rsidRPr="007A1387">
              <w:rPr>
                <w:rFonts w:ascii="Times New Roman" w:hAnsi="Times New Roman" w:cs="Times New Roman"/>
                <w:sz w:val="24"/>
                <w:szCs w:val="24"/>
                <w:lang w:val="lt-LT"/>
              </w:rPr>
              <w:t xml:space="preserve"> </w:t>
            </w:r>
          </w:p>
        </w:tc>
        <w:tc>
          <w:tcPr>
            <w:tcW w:w="3686" w:type="dxa"/>
          </w:tcPr>
          <w:p w14:paraId="285455F1" w14:textId="2BA931FB" w:rsidR="00CC6680" w:rsidRPr="002D2FAA" w:rsidRDefault="002D2FAA"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sz w:val="22"/>
                <w:szCs w:val="22"/>
                <w:lang w:val="lt-LT"/>
              </w:rPr>
            </w:pPr>
            <w:r w:rsidRPr="002D2FAA">
              <w:rPr>
                <w:rFonts w:ascii="Times New Roman" w:hAnsi="Times New Roman" w:cs="Times New Roman"/>
                <w:i/>
                <w:sz w:val="22"/>
                <w:szCs w:val="22"/>
                <w:lang w:val="lt-LT"/>
              </w:rPr>
              <w:t>Prašome užpildyti 1, 2 lenteles</w:t>
            </w:r>
          </w:p>
        </w:tc>
      </w:tr>
      <w:tr w:rsidR="005B52FF" w:rsidRPr="001E04A7" w14:paraId="44268A53" w14:textId="77777777" w:rsidTr="002D2FA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7E60E443" w14:textId="77777777" w:rsidR="005B52FF" w:rsidRPr="007A1387" w:rsidRDefault="005B52FF"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271394BF" w14:textId="1B881559" w:rsidR="00153CCD" w:rsidRPr="007A1387" w:rsidRDefault="005B52FF"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Ar</w:t>
            </w:r>
            <w:r w:rsidR="00153CCD" w:rsidRPr="007A1387">
              <w:rPr>
                <w:rFonts w:ascii="Times New Roman" w:hAnsi="Times New Roman" w:cs="Times New Roman"/>
                <w:sz w:val="24"/>
                <w:szCs w:val="24"/>
                <w:lang w:val="lt-LT"/>
              </w:rPr>
              <w:t xml:space="preserve"> Jūs dalyvautumėte ši</w:t>
            </w:r>
            <w:r w:rsidRPr="007A1387">
              <w:rPr>
                <w:rFonts w:ascii="Times New Roman" w:hAnsi="Times New Roman" w:cs="Times New Roman"/>
                <w:sz w:val="24"/>
                <w:szCs w:val="24"/>
                <w:lang w:val="lt-LT"/>
              </w:rPr>
              <w:t>ame pirkime</w:t>
            </w:r>
            <w:r w:rsidR="00153CCD" w:rsidRPr="007A1387">
              <w:rPr>
                <w:rFonts w:ascii="Times New Roman" w:hAnsi="Times New Roman" w:cs="Times New Roman"/>
                <w:sz w:val="24"/>
                <w:szCs w:val="24"/>
                <w:lang w:val="lt-LT"/>
              </w:rPr>
              <w:t xml:space="preserve">, jeigu </w:t>
            </w:r>
            <w:r w:rsidRPr="007A1387">
              <w:rPr>
                <w:rFonts w:ascii="Times New Roman" w:hAnsi="Times New Roman" w:cs="Times New Roman"/>
                <w:sz w:val="24"/>
                <w:szCs w:val="24"/>
                <w:lang w:val="lt-LT"/>
              </w:rPr>
              <w:t>būt</w:t>
            </w:r>
            <w:r w:rsidR="00C80B13" w:rsidRPr="007A1387">
              <w:rPr>
                <w:rFonts w:ascii="Times New Roman" w:hAnsi="Times New Roman" w:cs="Times New Roman"/>
                <w:sz w:val="24"/>
                <w:szCs w:val="24"/>
                <w:lang w:val="lt-LT"/>
              </w:rPr>
              <w:t>ų</w:t>
            </w:r>
            <w:r w:rsidRPr="007A1387">
              <w:rPr>
                <w:rFonts w:ascii="Times New Roman" w:hAnsi="Times New Roman" w:cs="Times New Roman"/>
                <w:sz w:val="24"/>
                <w:szCs w:val="24"/>
                <w:lang w:val="lt-LT"/>
              </w:rPr>
              <w:t xml:space="preserve"> taikomi socialiai atsaking</w:t>
            </w:r>
            <w:r w:rsidR="007A52B6" w:rsidRPr="007A1387">
              <w:rPr>
                <w:rFonts w:ascii="Times New Roman" w:hAnsi="Times New Roman" w:cs="Times New Roman"/>
                <w:sz w:val="24"/>
                <w:szCs w:val="24"/>
                <w:lang w:val="lt-LT"/>
              </w:rPr>
              <w:t>i</w:t>
            </w:r>
            <w:r w:rsidRPr="007A1387">
              <w:rPr>
                <w:rFonts w:ascii="Times New Roman" w:hAnsi="Times New Roman" w:cs="Times New Roman"/>
                <w:sz w:val="24"/>
                <w:szCs w:val="24"/>
                <w:lang w:val="lt-LT"/>
              </w:rPr>
              <w:t xml:space="preserve"> kriterijai</w:t>
            </w:r>
            <w:r w:rsidR="00153CCD" w:rsidRPr="007A1387">
              <w:rPr>
                <w:rFonts w:ascii="Times New Roman" w:hAnsi="Times New Roman" w:cs="Times New Roman"/>
                <w:sz w:val="24"/>
                <w:szCs w:val="24"/>
                <w:lang w:val="lt-LT"/>
              </w:rPr>
              <w:t xml:space="preserve"> pvz.:</w:t>
            </w:r>
          </w:p>
          <w:p w14:paraId="2D628179" w14:textId="77777777" w:rsidR="00153CCD" w:rsidRPr="007A138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24"/>
                <w:szCs w:val="24"/>
                <w:lang w:val="lt-LT"/>
              </w:rPr>
            </w:pPr>
            <w:r w:rsidRPr="007A1387">
              <w:rPr>
                <w:rFonts w:ascii="Times New Roman" w:hAnsi="Times New Roman" w:cs="Times New Roman"/>
                <w:i/>
                <w:sz w:val="24"/>
                <w:szCs w:val="24"/>
                <w:lang w:val="lt-LT"/>
              </w:rPr>
              <w:t>Sąžiningo darbo užmokesčio mokėjimas;</w:t>
            </w:r>
          </w:p>
          <w:p w14:paraId="370DC7CA" w14:textId="77777777" w:rsidR="00153CCD" w:rsidRPr="007A138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24"/>
                <w:szCs w:val="24"/>
                <w:lang w:val="lt-LT"/>
              </w:rPr>
            </w:pPr>
            <w:r w:rsidRPr="007A1387">
              <w:rPr>
                <w:rFonts w:ascii="Times New Roman" w:hAnsi="Times New Roman" w:cs="Times New Roman"/>
                <w:i/>
                <w:sz w:val="24"/>
                <w:szCs w:val="24"/>
                <w:lang w:val="lt-LT"/>
              </w:rPr>
              <w:t>Remiamų asmenų įdarbinimas;</w:t>
            </w:r>
          </w:p>
          <w:p w14:paraId="26B65924" w14:textId="77777777" w:rsidR="00153CCD" w:rsidRPr="007A138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24"/>
                <w:szCs w:val="24"/>
                <w:lang w:val="lt-LT"/>
              </w:rPr>
            </w:pPr>
            <w:r w:rsidRPr="007A1387">
              <w:rPr>
                <w:rFonts w:ascii="Times New Roman" w:hAnsi="Times New Roman" w:cs="Times New Roman"/>
                <w:i/>
                <w:sz w:val="24"/>
                <w:szCs w:val="24"/>
                <w:lang w:val="lt-LT"/>
              </w:rPr>
              <w:t>Šeimos ir darbo įsipareigojimų derinimo priemonės;</w:t>
            </w:r>
          </w:p>
          <w:p w14:paraId="7F930E50" w14:textId="77777777" w:rsidR="00153CCD" w:rsidRPr="007A138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i/>
                <w:sz w:val="24"/>
                <w:szCs w:val="24"/>
                <w:lang w:val="lt-LT"/>
              </w:rPr>
              <w:t>Lyčių lygybės ir nediskriminavimo kitais pagrindais principų įgyvendinimas ar kiti</w:t>
            </w:r>
            <w:r w:rsidRPr="007A1387">
              <w:rPr>
                <w:rFonts w:ascii="Times New Roman" w:hAnsi="Times New Roman" w:cs="Times New Roman"/>
                <w:sz w:val="24"/>
                <w:szCs w:val="24"/>
                <w:lang w:val="lt-LT"/>
              </w:rPr>
              <w:t>.</w:t>
            </w:r>
          </w:p>
          <w:p w14:paraId="6621ECA0" w14:textId="55A8FD64" w:rsidR="00883303" w:rsidRPr="007A1387" w:rsidRDefault="00883303"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Nurodykite kokie kriterijai neapribotų dalyvavimo.</w:t>
            </w:r>
          </w:p>
        </w:tc>
        <w:tc>
          <w:tcPr>
            <w:tcW w:w="3686" w:type="dxa"/>
          </w:tcPr>
          <w:p w14:paraId="3E7FB3EE" w14:textId="77777777" w:rsidR="005B52FF" w:rsidRPr="001E04A7" w:rsidRDefault="005B52FF"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52050545" w14:textId="77777777" w:rsidTr="002D2FAA">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1A7234DC"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2A628D3A"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turite kitų pastebėjimų ar pasiūlymų?</w:t>
            </w:r>
          </w:p>
        </w:tc>
        <w:tc>
          <w:tcPr>
            <w:tcW w:w="3686" w:type="dxa"/>
          </w:tcPr>
          <w:p w14:paraId="21D0B17B"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bl>
    <w:p w14:paraId="1B3A48E5" w14:textId="14EF2382" w:rsidR="00041EE4" w:rsidRDefault="00041EE4" w:rsidP="00C90DE5">
      <w:pPr>
        <w:spacing w:after="0"/>
        <w:jc w:val="both"/>
        <w:rPr>
          <w:rFonts w:ascii="Times New Roman" w:hAnsi="Times New Roman" w:cs="Times New Roman"/>
          <w:sz w:val="24"/>
          <w:szCs w:val="24"/>
          <w:lang w:val="en-US"/>
        </w:rPr>
      </w:pPr>
    </w:p>
    <w:p w14:paraId="531C2374" w14:textId="77777777" w:rsidR="002D2FAA" w:rsidRPr="002D2FAA" w:rsidRDefault="002D2FAA" w:rsidP="009F1FC7">
      <w:pPr>
        <w:pStyle w:val="Antrat2"/>
        <w:ind w:left="1296" w:firstLine="1296"/>
        <w:jc w:val="center"/>
        <w:rPr>
          <w:rFonts w:ascii="Times New Roman" w:hAnsi="Times New Roman" w:cs="Times New Roman"/>
          <w:color w:val="auto"/>
          <w:sz w:val="24"/>
          <w:szCs w:val="24"/>
        </w:rPr>
      </w:pPr>
      <w:r w:rsidRPr="002D2FAA">
        <w:rPr>
          <w:rFonts w:ascii="Times New Roman" w:hAnsi="Times New Roman" w:cs="Times New Roman"/>
          <w:b/>
          <w:color w:val="auto"/>
          <w:sz w:val="24"/>
          <w:szCs w:val="24"/>
        </w:rPr>
        <w:t>1 lentelė.</w:t>
      </w:r>
      <w:r w:rsidRPr="002D2FAA">
        <w:rPr>
          <w:rFonts w:ascii="Times New Roman" w:hAnsi="Times New Roman" w:cs="Times New Roman"/>
          <w:color w:val="auto"/>
          <w:sz w:val="24"/>
          <w:szCs w:val="24"/>
        </w:rPr>
        <w:t xml:space="preserve"> </w:t>
      </w:r>
      <w:r w:rsidRPr="00653CAE">
        <w:rPr>
          <w:rFonts w:ascii="Times New Roman" w:hAnsi="Times New Roman" w:cs="Times New Roman"/>
          <w:b/>
          <w:color w:val="auto"/>
          <w:sz w:val="24"/>
          <w:szCs w:val="24"/>
        </w:rPr>
        <w:t>Mobilusis ryšys telefonuose ir balso įrašymo paslauga</w:t>
      </w:r>
    </w:p>
    <w:tbl>
      <w:tblPr>
        <w:tblStyle w:val="Lentelstinklelis"/>
        <w:tblW w:w="9918" w:type="dxa"/>
        <w:tblLook w:val="04A0" w:firstRow="1" w:lastRow="0" w:firstColumn="1" w:lastColumn="0" w:noHBand="0" w:noVBand="1"/>
      </w:tblPr>
      <w:tblGrid>
        <w:gridCol w:w="6683"/>
        <w:gridCol w:w="1630"/>
        <w:gridCol w:w="1605"/>
      </w:tblGrid>
      <w:tr w:rsidR="002D2FAA" w14:paraId="0FCE5825" w14:textId="77777777" w:rsidTr="002D2FAA">
        <w:tc>
          <w:tcPr>
            <w:tcW w:w="6683" w:type="dxa"/>
            <w:shd w:val="clear" w:color="auto" w:fill="DBE5F1" w:themeFill="accent1" w:themeFillTint="33"/>
          </w:tcPr>
          <w:p w14:paraId="7988E93C" w14:textId="77777777" w:rsidR="002D2FAA" w:rsidRPr="007116AD" w:rsidRDefault="002D2FAA" w:rsidP="008E0488">
            <w:pPr>
              <w:rPr>
                <w:rFonts w:ascii="Times New Roman" w:hAnsi="Times New Roman" w:cs="Times New Roman"/>
                <w:sz w:val="24"/>
                <w:szCs w:val="24"/>
              </w:rPr>
            </w:pPr>
            <w:r w:rsidRPr="007116AD">
              <w:rPr>
                <w:rFonts w:ascii="Times New Roman" w:hAnsi="Times New Roman" w:cs="Times New Roman"/>
                <w:sz w:val="24"/>
                <w:szCs w:val="24"/>
              </w:rPr>
              <w:t>Paslaugos apibūdinimas</w:t>
            </w:r>
          </w:p>
        </w:tc>
        <w:tc>
          <w:tcPr>
            <w:tcW w:w="1630" w:type="dxa"/>
            <w:shd w:val="clear" w:color="auto" w:fill="DBE5F1" w:themeFill="accent1" w:themeFillTint="33"/>
          </w:tcPr>
          <w:p w14:paraId="1468A9AC" w14:textId="77777777" w:rsidR="002D2FAA" w:rsidRPr="007116AD" w:rsidRDefault="002D2FAA" w:rsidP="008E0488">
            <w:pPr>
              <w:rPr>
                <w:rFonts w:ascii="Times New Roman" w:hAnsi="Times New Roman" w:cs="Times New Roman"/>
                <w:sz w:val="24"/>
                <w:szCs w:val="24"/>
              </w:rPr>
            </w:pPr>
            <w:r w:rsidRPr="007116AD">
              <w:rPr>
                <w:rFonts w:ascii="Times New Roman" w:hAnsi="Times New Roman" w:cs="Times New Roman"/>
                <w:sz w:val="24"/>
                <w:szCs w:val="24"/>
              </w:rPr>
              <w:t>Matavimo vienetas</w:t>
            </w:r>
          </w:p>
        </w:tc>
        <w:tc>
          <w:tcPr>
            <w:tcW w:w="1605" w:type="dxa"/>
            <w:shd w:val="clear" w:color="auto" w:fill="DBE5F1" w:themeFill="accent1" w:themeFillTint="33"/>
          </w:tcPr>
          <w:p w14:paraId="4F9886EC" w14:textId="77777777" w:rsidR="002D2FAA" w:rsidRDefault="002D2FAA" w:rsidP="008E0488">
            <w:pPr>
              <w:rPr>
                <w:rFonts w:ascii="Times New Roman" w:hAnsi="Times New Roman" w:cs="Times New Roman"/>
                <w:sz w:val="24"/>
                <w:szCs w:val="24"/>
              </w:rPr>
            </w:pPr>
            <w:r w:rsidRPr="007116AD">
              <w:rPr>
                <w:rFonts w:ascii="Times New Roman" w:hAnsi="Times New Roman" w:cs="Times New Roman"/>
                <w:sz w:val="24"/>
                <w:szCs w:val="24"/>
              </w:rPr>
              <w:t>Įkainis</w:t>
            </w:r>
          </w:p>
          <w:p w14:paraId="0E41DD2A" w14:textId="3300A29A" w:rsidR="00FF565A" w:rsidRPr="007116AD" w:rsidRDefault="0045623F" w:rsidP="008E0488">
            <w:pPr>
              <w:rPr>
                <w:rFonts w:ascii="Times New Roman" w:hAnsi="Times New Roman" w:cs="Times New Roman"/>
                <w:sz w:val="24"/>
                <w:szCs w:val="24"/>
              </w:rPr>
            </w:pPr>
            <w:r>
              <w:rPr>
                <w:rFonts w:ascii="Times New Roman" w:hAnsi="Times New Roman" w:cs="Times New Roman"/>
                <w:sz w:val="24"/>
                <w:szCs w:val="24"/>
              </w:rPr>
              <w:t>Eur be PVM</w:t>
            </w:r>
          </w:p>
        </w:tc>
      </w:tr>
      <w:tr w:rsidR="002D2FAA" w14:paraId="4B8AE7BD" w14:textId="77777777" w:rsidTr="002D2FAA">
        <w:tc>
          <w:tcPr>
            <w:tcW w:w="6683" w:type="dxa"/>
          </w:tcPr>
          <w:p w14:paraId="7A184CA5" w14:textId="77777777" w:rsidR="002D2FAA" w:rsidRPr="007116AD" w:rsidRDefault="002D2FAA" w:rsidP="008E0488">
            <w:pPr>
              <w:rPr>
                <w:rFonts w:ascii="Times New Roman" w:hAnsi="Times New Roman" w:cs="Times New Roman"/>
                <w:sz w:val="24"/>
                <w:szCs w:val="24"/>
              </w:rPr>
            </w:pPr>
            <w:r w:rsidRPr="007116AD">
              <w:rPr>
                <w:rFonts w:ascii="Times New Roman" w:hAnsi="Times New Roman" w:cs="Times New Roman"/>
                <w:sz w:val="24"/>
                <w:szCs w:val="24"/>
              </w:rPr>
              <w:t>Mėnesinis abonentinis SIM kortelės mokestis (numatoma naudoti apie 3300 abonentų), į kurį turi būti įskaičiuota:</w:t>
            </w:r>
          </w:p>
          <w:p w14:paraId="1141418B" w14:textId="77777777" w:rsidR="002D2FAA" w:rsidRPr="007116AD" w:rsidRDefault="002D2FAA" w:rsidP="00413D30">
            <w:pPr>
              <w:pStyle w:val="Sraopastraipa"/>
              <w:numPr>
                <w:ilvl w:val="0"/>
                <w:numId w:val="11"/>
              </w:numPr>
              <w:spacing w:after="0" w:line="240" w:lineRule="auto"/>
              <w:ind w:left="454" w:hanging="283"/>
              <w:jc w:val="left"/>
              <w:rPr>
                <w:rFonts w:cs="Times New Roman"/>
                <w:sz w:val="24"/>
                <w:szCs w:val="24"/>
              </w:rPr>
            </w:pPr>
            <w:r w:rsidRPr="007116AD">
              <w:rPr>
                <w:rFonts w:cs="Times New Roman"/>
                <w:sz w:val="24"/>
                <w:szCs w:val="24"/>
              </w:rPr>
              <w:t>neriboti SMS/pokalbiai Lietuvoje;</w:t>
            </w:r>
          </w:p>
          <w:p w14:paraId="0F7C1EAE" w14:textId="77777777" w:rsidR="002D2FAA" w:rsidRPr="007116AD" w:rsidRDefault="002D2FAA" w:rsidP="00413D30">
            <w:pPr>
              <w:pStyle w:val="Sraopastraipa"/>
              <w:numPr>
                <w:ilvl w:val="0"/>
                <w:numId w:val="11"/>
              </w:numPr>
              <w:spacing w:after="0" w:line="240" w:lineRule="auto"/>
              <w:ind w:left="454" w:hanging="283"/>
              <w:jc w:val="left"/>
              <w:rPr>
                <w:rFonts w:cs="Times New Roman"/>
                <w:sz w:val="24"/>
                <w:szCs w:val="24"/>
              </w:rPr>
            </w:pPr>
            <w:r w:rsidRPr="007116AD">
              <w:rPr>
                <w:rFonts w:cs="Times New Roman"/>
                <w:sz w:val="24"/>
                <w:szCs w:val="24"/>
              </w:rPr>
              <w:t>neriboti skambučiai į tarptautinius numerius;</w:t>
            </w:r>
          </w:p>
          <w:p w14:paraId="27B1C0FE" w14:textId="77777777" w:rsidR="002D2FAA" w:rsidRPr="007116AD" w:rsidRDefault="002D2FAA" w:rsidP="00413D30">
            <w:pPr>
              <w:pStyle w:val="Sraopastraipa"/>
              <w:numPr>
                <w:ilvl w:val="0"/>
                <w:numId w:val="11"/>
              </w:numPr>
              <w:spacing w:after="0" w:line="240" w:lineRule="auto"/>
              <w:ind w:left="454" w:hanging="283"/>
              <w:jc w:val="left"/>
              <w:rPr>
                <w:rFonts w:cs="Times New Roman"/>
                <w:sz w:val="24"/>
                <w:szCs w:val="24"/>
              </w:rPr>
            </w:pPr>
            <w:r w:rsidRPr="007116AD">
              <w:rPr>
                <w:rFonts w:cs="Times New Roman"/>
                <w:sz w:val="24"/>
                <w:szCs w:val="24"/>
              </w:rPr>
              <w:t xml:space="preserve">neriboti gaunami skambučiai ir SMS būnant užsienyje (angl. </w:t>
            </w:r>
            <w:proofErr w:type="spellStart"/>
            <w:r w:rsidRPr="007116AD">
              <w:rPr>
                <w:rFonts w:cs="Times New Roman"/>
                <w:i/>
                <w:sz w:val="24"/>
                <w:szCs w:val="24"/>
              </w:rPr>
              <w:t>roaming</w:t>
            </w:r>
            <w:proofErr w:type="spellEnd"/>
            <w:r w:rsidRPr="007116AD">
              <w:rPr>
                <w:rFonts w:cs="Times New Roman"/>
                <w:sz w:val="24"/>
                <w:szCs w:val="24"/>
              </w:rPr>
              <w:t>);</w:t>
            </w:r>
          </w:p>
          <w:p w14:paraId="6945AA8F" w14:textId="77777777" w:rsidR="002D2FAA" w:rsidRPr="007116AD" w:rsidRDefault="002D2FAA" w:rsidP="00413D30">
            <w:pPr>
              <w:pStyle w:val="Sraopastraipa"/>
              <w:numPr>
                <w:ilvl w:val="0"/>
                <w:numId w:val="11"/>
              </w:numPr>
              <w:spacing w:after="0" w:line="240" w:lineRule="auto"/>
              <w:ind w:left="454" w:hanging="283"/>
              <w:jc w:val="left"/>
              <w:rPr>
                <w:rFonts w:cs="Times New Roman"/>
                <w:sz w:val="24"/>
                <w:szCs w:val="24"/>
              </w:rPr>
            </w:pPr>
            <w:r w:rsidRPr="007116AD">
              <w:rPr>
                <w:rFonts w:cs="Times New Roman"/>
                <w:sz w:val="24"/>
                <w:szCs w:val="24"/>
              </w:rPr>
              <w:t>neribotas duomenų perdavimas Lietuvoje.</w:t>
            </w:r>
          </w:p>
        </w:tc>
        <w:tc>
          <w:tcPr>
            <w:tcW w:w="1630" w:type="dxa"/>
            <w:vMerge w:val="restart"/>
            <w:vAlign w:val="center"/>
          </w:tcPr>
          <w:p w14:paraId="7E6801FC" w14:textId="2EE3714E" w:rsidR="002D2FAA" w:rsidRPr="007116AD" w:rsidRDefault="002D2FAA" w:rsidP="002D2FAA">
            <w:pPr>
              <w:jc w:val="center"/>
              <w:rPr>
                <w:rFonts w:ascii="Times New Roman" w:hAnsi="Times New Roman" w:cs="Times New Roman"/>
                <w:sz w:val="24"/>
                <w:szCs w:val="24"/>
              </w:rPr>
            </w:pPr>
            <w:r w:rsidRPr="007116AD">
              <w:rPr>
                <w:rFonts w:ascii="Times New Roman" w:hAnsi="Times New Roman" w:cs="Times New Roman"/>
                <w:sz w:val="24"/>
                <w:szCs w:val="24"/>
              </w:rPr>
              <w:t xml:space="preserve">Abonentinis mokestis, </w:t>
            </w:r>
            <w:r>
              <w:rPr>
                <w:rFonts w:ascii="Times New Roman" w:hAnsi="Times New Roman" w:cs="Times New Roman"/>
                <w:sz w:val="24"/>
                <w:szCs w:val="24"/>
              </w:rPr>
              <w:t>E</w:t>
            </w:r>
            <w:r w:rsidRPr="007116AD">
              <w:rPr>
                <w:rFonts w:ascii="Times New Roman" w:hAnsi="Times New Roman" w:cs="Times New Roman"/>
                <w:sz w:val="24"/>
                <w:szCs w:val="24"/>
              </w:rPr>
              <w:t>ur/</w:t>
            </w:r>
            <w:proofErr w:type="spellStart"/>
            <w:r w:rsidRPr="007116AD">
              <w:rPr>
                <w:rFonts w:ascii="Times New Roman" w:hAnsi="Times New Roman" w:cs="Times New Roman"/>
                <w:sz w:val="24"/>
                <w:szCs w:val="24"/>
              </w:rPr>
              <w:t>mėn</w:t>
            </w:r>
            <w:proofErr w:type="spellEnd"/>
          </w:p>
        </w:tc>
        <w:tc>
          <w:tcPr>
            <w:tcW w:w="1605" w:type="dxa"/>
          </w:tcPr>
          <w:p w14:paraId="77211761" w14:textId="77777777" w:rsidR="002D2FAA" w:rsidRPr="007116AD" w:rsidRDefault="002D2FAA" w:rsidP="008E0488">
            <w:pPr>
              <w:rPr>
                <w:rFonts w:ascii="Times New Roman" w:hAnsi="Times New Roman" w:cs="Times New Roman"/>
                <w:sz w:val="24"/>
                <w:szCs w:val="24"/>
              </w:rPr>
            </w:pPr>
          </w:p>
        </w:tc>
      </w:tr>
      <w:tr w:rsidR="002D2FAA" w14:paraId="34339A64" w14:textId="77777777" w:rsidTr="002D2FAA">
        <w:tc>
          <w:tcPr>
            <w:tcW w:w="6683" w:type="dxa"/>
          </w:tcPr>
          <w:p w14:paraId="2AE90F1C" w14:textId="77777777" w:rsidR="002D2FAA" w:rsidRPr="007116AD" w:rsidRDefault="002D2FAA" w:rsidP="008E0488">
            <w:pPr>
              <w:rPr>
                <w:rFonts w:ascii="Times New Roman" w:hAnsi="Times New Roman" w:cs="Times New Roman"/>
                <w:sz w:val="24"/>
                <w:szCs w:val="24"/>
              </w:rPr>
            </w:pPr>
            <w:r w:rsidRPr="007116AD">
              <w:rPr>
                <w:rFonts w:ascii="Times New Roman" w:hAnsi="Times New Roman" w:cs="Times New Roman"/>
                <w:sz w:val="24"/>
                <w:szCs w:val="24"/>
              </w:rPr>
              <w:t xml:space="preserve">Duomenų perdavimo iki 2 </w:t>
            </w:r>
            <w:proofErr w:type="spellStart"/>
            <w:r w:rsidRPr="007116AD">
              <w:rPr>
                <w:rFonts w:ascii="Times New Roman" w:hAnsi="Times New Roman" w:cs="Times New Roman"/>
                <w:sz w:val="24"/>
                <w:szCs w:val="24"/>
              </w:rPr>
              <w:t>Gb</w:t>
            </w:r>
            <w:proofErr w:type="spellEnd"/>
            <w:r w:rsidRPr="007116AD">
              <w:rPr>
                <w:rFonts w:ascii="Times New Roman" w:hAnsi="Times New Roman" w:cs="Times New Roman"/>
                <w:sz w:val="24"/>
                <w:szCs w:val="24"/>
              </w:rPr>
              <w:t xml:space="preserve"> būnant užsienyje paslauga</w:t>
            </w:r>
          </w:p>
        </w:tc>
        <w:tc>
          <w:tcPr>
            <w:tcW w:w="1630" w:type="dxa"/>
            <w:vMerge/>
            <w:vAlign w:val="center"/>
          </w:tcPr>
          <w:p w14:paraId="49F569A8" w14:textId="77777777" w:rsidR="002D2FAA" w:rsidRPr="007116AD" w:rsidRDefault="002D2FAA" w:rsidP="008E0488">
            <w:pPr>
              <w:rPr>
                <w:rFonts w:ascii="Times New Roman" w:hAnsi="Times New Roman" w:cs="Times New Roman"/>
                <w:sz w:val="24"/>
                <w:szCs w:val="24"/>
              </w:rPr>
            </w:pPr>
          </w:p>
        </w:tc>
        <w:tc>
          <w:tcPr>
            <w:tcW w:w="1605" w:type="dxa"/>
          </w:tcPr>
          <w:p w14:paraId="66E32C9E" w14:textId="77777777" w:rsidR="002D2FAA" w:rsidRPr="007116AD" w:rsidRDefault="002D2FAA" w:rsidP="008E0488">
            <w:pPr>
              <w:rPr>
                <w:rFonts w:ascii="Times New Roman" w:hAnsi="Times New Roman" w:cs="Times New Roman"/>
                <w:sz w:val="24"/>
                <w:szCs w:val="24"/>
              </w:rPr>
            </w:pPr>
          </w:p>
        </w:tc>
      </w:tr>
      <w:tr w:rsidR="002D2FAA" w14:paraId="3673F385" w14:textId="77777777" w:rsidTr="002D2FAA">
        <w:tc>
          <w:tcPr>
            <w:tcW w:w="6683" w:type="dxa"/>
          </w:tcPr>
          <w:p w14:paraId="3AB6C4DF" w14:textId="77777777" w:rsidR="002D2FAA" w:rsidRPr="007116AD" w:rsidRDefault="002D2FAA" w:rsidP="008E0488">
            <w:pPr>
              <w:rPr>
                <w:rFonts w:ascii="Times New Roman" w:hAnsi="Times New Roman" w:cs="Times New Roman"/>
                <w:sz w:val="24"/>
                <w:szCs w:val="24"/>
              </w:rPr>
            </w:pPr>
            <w:r w:rsidRPr="007116AD">
              <w:rPr>
                <w:rFonts w:ascii="Times New Roman" w:hAnsi="Times New Roman" w:cs="Times New Roman"/>
                <w:sz w:val="24"/>
                <w:szCs w:val="24"/>
              </w:rPr>
              <w:t xml:space="preserve">Duomenų perdavimo iki 5 </w:t>
            </w:r>
            <w:proofErr w:type="spellStart"/>
            <w:r w:rsidRPr="007116AD">
              <w:rPr>
                <w:rFonts w:ascii="Times New Roman" w:hAnsi="Times New Roman" w:cs="Times New Roman"/>
                <w:sz w:val="24"/>
                <w:szCs w:val="24"/>
              </w:rPr>
              <w:t>Gb</w:t>
            </w:r>
            <w:proofErr w:type="spellEnd"/>
            <w:r w:rsidRPr="007116AD">
              <w:rPr>
                <w:rFonts w:ascii="Times New Roman" w:hAnsi="Times New Roman" w:cs="Times New Roman"/>
                <w:sz w:val="24"/>
                <w:szCs w:val="24"/>
              </w:rPr>
              <w:t xml:space="preserve"> būnant užsienyje paslauga</w:t>
            </w:r>
          </w:p>
        </w:tc>
        <w:tc>
          <w:tcPr>
            <w:tcW w:w="1630" w:type="dxa"/>
            <w:vMerge/>
            <w:vAlign w:val="center"/>
          </w:tcPr>
          <w:p w14:paraId="10AB70FD" w14:textId="77777777" w:rsidR="002D2FAA" w:rsidRPr="007116AD" w:rsidRDefault="002D2FAA" w:rsidP="008E0488">
            <w:pPr>
              <w:rPr>
                <w:rFonts w:ascii="Times New Roman" w:hAnsi="Times New Roman" w:cs="Times New Roman"/>
                <w:sz w:val="24"/>
                <w:szCs w:val="24"/>
              </w:rPr>
            </w:pPr>
          </w:p>
        </w:tc>
        <w:tc>
          <w:tcPr>
            <w:tcW w:w="1605" w:type="dxa"/>
          </w:tcPr>
          <w:p w14:paraId="1C1A4273" w14:textId="77777777" w:rsidR="002D2FAA" w:rsidRPr="007116AD" w:rsidRDefault="002D2FAA" w:rsidP="008E0488">
            <w:pPr>
              <w:rPr>
                <w:rFonts w:ascii="Times New Roman" w:hAnsi="Times New Roman" w:cs="Times New Roman"/>
                <w:sz w:val="24"/>
                <w:szCs w:val="24"/>
              </w:rPr>
            </w:pPr>
          </w:p>
        </w:tc>
      </w:tr>
      <w:tr w:rsidR="002D2FAA" w14:paraId="24822565" w14:textId="77777777" w:rsidTr="002D2FAA">
        <w:tc>
          <w:tcPr>
            <w:tcW w:w="6683" w:type="dxa"/>
          </w:tcPr>
          <w:p w14:paraId="19520292" w14:textId="77777777" w:rsidR="002D2FAA" w:rsidRPr="007116AD" w:rsidRDefault="002D2FAA" w:rsidP="008E0488">
            <w:pPr>
              <w:rPr>
                <w:rFonts w:ascii="Times New Roman" w:hAnsi="Times New Roman" w:cs="Times New Roman"/>
                <w:sz w:val="24"/>
                <w:szCs w:val="24"/>
              </w:rPr>
            </w:pPr>
            <w:r w:rsidRPr="007116AD">
              <w:rPr>
                <w:rFonts w:ascii="Times New Roman" w:hAnsi="Times New Roman" w:cs="Times New Roman"/>
                <w:sz w:val="24"/>
                <w:szCs w:val="24"/>
              </w:rPr>
              <w:t>Neriboto duomenų perdavimo būnant užsienyje paslauga</w:t>
            </w:r>
          </w:p>
        </w:tc>
        <w:tc>
          <w:tcPr>
            <w:tcW w:w="1630" w:type="dxa"/>
            <w:vMerge/>
            <w:vAlign w:val="center"/>
          </w:tcPr>
          <w:p w14:paraId="7A3958ED" w14:textId="77777777" w:rsidR="002D2FAA" w:rsidRPr="007116AD" w:rsidRDefault="002D2FAA" w:rsidP="008E0488">
            <w:pPr>
              <w:rPr>
                <w:rFonts w:ascii="Times New Roman" w:hAnsi="Times New Roman" w:cs="Times New Roman"/>
                <w:sz w:val="24"/>
                <w:szCs w:val="24"/>
              </w:rPr>
            </w:pPr>
          </w:p>
        </w:tc>
        <w:tc>
          <w:tcPr>
            <w:tcW w:w="1605" w:type="dxa"/>
          </w:tcPr>
          <w:p w14:paraId="05157DA7" w14:textId="77777777" w:rsidR="002D2FAA" w:rsidRPr="007116AD" w:rsidRDefault="002D2FAA" w:rsidP="008E0488">
            <w:pPr>
              <w:rPr>
                <w:rFonts w:ascii="Times New Roman" w:hAnsi="Times New Roman" w:cs="Times New Roman"/>
                <w:sz w:val="24"/>
                <w:szCs w:val="24"/>
              </w:rPr>
            </w:pPr>
          </w:p>
        </w:tc>
      </w:tr>
      <w:tr w:rsidR="002D2FAA" w14:paraId="00B02021" w14:textId="77777777" w:rsidTr="002D2FAA">
        <w:tc>
          <w:tcPr>
            <w:tcW w:w="6683" w:type="dxa"/>
          </w:tcPr>
          <w:p w14:paraId="2FE1503C" w14:textId="77777777" w:rsidR="002D2FAA" w:rsidRPr="007116AD" w:rsidRDefault="002D2FAA" w:rsidP="008E0488">
            <w:pPr>
              <w:rPr>
                <w:rFonts w:ascii="Times New Roman" w:hAnsi="Times New Roman" w:cs="Times New Roman"/>
                <w:sz w:val="24"/>
                <w:szCs w:val="24"/>
              </w:rPr>
            </w:pPr>
            <w:r w:rsidRPr="007116AD">
              <w:rPr>
                <w:rFonts w:ascii="Times New Roman" w:hAnsi="Times New Roman" w:cs="Times New Roman"/>
                <w:sz w:val="24"/>
                <w:szCs w:val="24"/>
              </w:rPr>
              <w:t>Papildomo (išnaudojus užsakytą paslaugą) 1 Mb duomenų užsienyje</w:t>
            </w:r>
          </w:p>
        </w:tc>
        <w:tc>
          <w:tcPr>
            <w:tcW w:w="1630" w:type="dxa"/>
            <w:vAlign w:val="center"/>
          </w:tcPr>
          <w:p w14:paraId="71CFDEA4" w14:textId="50537AF0" w:rsidR="002D2FAA" w:rsidRPr="007116AD" w:rsidRDefault="002D2FAA" w:rsidP="008E0488">
            <w:pPr>
              <w:rPr>
                <w:rFonts w:ascii="Times New Roman" w:hAnsi="Times New Roman" w:cs="Times New Roman"/>
                <w:sz w:val="24"/>
                <w:szCs w:val="24"/>
              </w:rPr>
            </w:pPr>
            <w:r>
              <w:rPr>
                <w:rFonts w:ascii="Times New Roman" w:hAnsi="Times New Roman" w:cs="Times New Roman"/>
                <w:sz w:val="24"/>
                <w:szCs w:val="24"/>
              </w:rPr>
              <w:t>E</w:t>
            </w:r>
            <w:r w:rsidRPr="007116AD">
              <w:rPr>
                <w:rFonts w:ascii="Times New Roman" w:hAnsi="Times New Roman" w:cs="Times New Roman"/>
                <w:sz w:val="24"/>
                <w:szCs w:val="24"/>
              </w:rPr>
              <w:t>ur/1 Mb</w:t>
            </w:r>
          </w:p>
        </w:tc>
        <w:tc>
          <w:tcPr>
            <w:tcW w:w="1605" w:type="dxa"/>
          </w:tcPr>
          <w:p w14:paraId="4E9D3968" w14:textId="77777777" w:rsidR="002D2FAA" w:rsidRPr="007116AD" w:rsidRDefault="002D2FAA" w:rsidP="008E0488">
            <w:pPr>
              <w:rPr>
                <w:rFonts w:ascii="Times New Roman" w:hAnsi="Times New Roman" w:cs="Times New Roman"/>
                <w:sz w:val="24"/>
                <w:szCs w:val="24"/>
              </w:rPr>
            </w:pPr>
          </w:p>
        </w:tc>
      </w:tr>
      <w:tr w:rsidR="002D2FAA" w14:paraId="2AB58944" w14:textId="77777777" w:rsidTr="002D2FAA">
        <w:tc>
          <w:tcPr>
            <w:tcW w:w="6683" w:type="dxa"/>
          </w:tcPr>
          <w:p w14:paraId="7FCD4131" w14:textId="77777777" w:rsidR="002D2FAA" w:rsidRPr="007116AD" w:rsidRDefault="002D2FAA" w:rsidP="008E0488">
            <w:pPr>
              <w:rPr>
                <w:rFonts w:ascii="Times New Roman" w:hAnsi="Times New Roman" w:cs="Times New Roman"/>
                <w:sz w:val="24"/>
                <w:szCs w:val="24"/>
              </w:rPr>
            </w:pPr>
            <w:r w:rsidRPr="007116AD">
              <w:rPr>
                <w:rFonts w:ascii="Times New Roman" w:hAnsi="Times New Roman" w:cs="Times New Roman"/>
                <w:sz w:val="24"/>
                <w:szCs w:val="24"/>
              </w:rPr>
              <w:t>Mėnesinis abonentinis balso įrašymo (pagal aukščiau aprašytus reikalavimus) paslaugos mokestis, į kurį turi būti įskaičiuota:</w:t>
            </w:r>
          </w:p>
          <w:p w14:paraId="004ADF47" w14:textId="77777777" w:rsidR="002D2FAA" w:rsidRPr="007116AD" w:rsidRDefault="002D2FAA" w:rsidP="00413D30">
            <w:pPr>
              <w:pStyle w:val="Sraopastraipa"/>
              <w:numPr>
                <w:ilvl w:val="0"/>
                <w:numId w:val="12"/>
              </w:numPr>
              <w:spacing w:after="0" w:line="240" w:lineRule="auto"/>
              <w:ind w:left="454"/>
              <w:jc w:val="left"/>
              <w:rPr>
                <w:rFonts w:cs="Times New Roman"/>
                <w:sz w:val="24"/>
                <w:szCs w:val="24"/>
              </w:rPr>
            </w:pPr>
            <w:r w:rsidRPr="007116AD">
              <w:rPr>
                <w:rFonts w:cs="Times New Roman"/>
                <w:sz w:val="24"/>
                <w:szCs w:val="24"/>
              </w:rPr>
              <w:t>galimybė įrašyti iki 2100 numerių/SIM kortelių pokalbių;</w:t>
            </w:r>
          </w:p>
          <w:p w14:paraId="53646A27" w14:textId="77777777" w:rsidR="002D2FAA" w:rsidRPr="007116AD" w:rsidRDefault="002D2FAA" w:rsidP="00413D30">
            <w:pPr>
              <w:pStyle w:val="Sraopastraipa"/>
              <w:numPr>
                <w:ilvl w:val="0"/>
                <w:numId w:val="12"/>
              </w:numPr>
              <w:spacing w:after="0" w:line="240" w:lineRule="auto"/>
              <w:ind w:left="454"/>
              <w:jc w:val="left"/>
              <w:rPr>
                <w:rFonts w:cs="Times New Roman"/>
                <w:sz w:val="24"/>
                <w:szCs w:val="24"/>
              </w:rPr>
            </w:pPr>
            <w:r w:rsidRPr="007116AD">
              <w:rPr>
                <w:rFonts w:cs="Times New Roman"/>
                <w:sz w:val="24"/>
                <w:szCs w:val="24"/>
              </w:rPr>
              <w:t>ne mažiau 3 „administratorių“ ir nemažiau 17 „vartotojų“ prieigų prie sistemos;</w:t>
            </w:r>
          </w:p>
          <w:p w14:paraId="4E493F52" w14:textId="77777777" w:rsidR="002D2FAA" w:rsidRPr="007116AD" w:rsidRDefault="002D2FAA" w:rsidP="00413D30">
            <w:pPr>
              <w:pStyle w:val="Sraopastraipa"/>
              <w:numPr>
                <w:ilvl w:val="0"/>
                <w:numId w:val="12"/>
              </w:numPr>
              <w:spacing w:after="0" w:line="240" w:lineRule="auto"/>
              <w:ind w:left="454"/>
              <w:jc w:val="left"/>
              <w:rPr>
                <w:rFonts w:cs="Times New Roman"/>
                <w:sz w:val="24"/>
                <w:szCs w:val="24"/>
              </w:rPr>
            </w:pPr>
            <w:r w:rsidRPr="007116AD">
              <w:rPr>
                <w:rFonts w:cs="Times New Roman"/>
                <w:sz w:val="24"/>
                <w:szCs w:val="24"/>
              </w:rPr>
              <w:t>iki 3 600 000 minučių saugomų įrašų.</w:t>
            </w:r>
          </w:p>
        </w:tc>
        <w:tc>
          <w:tcPr>
            <w:tcW w:w="1630" w:type="dxa"/>
            <w:vMerge w:val="restart"/>
            <w:vAlign w:val="center"/>
          </w:tcPr>
          <w:p w14:paraId="6B0F1D41" w14:textId="74064EC9" w:rsidR="002D2FAA" w:rsidRPr="007116AD" w:rsidRDefault="002D2FAA" w:rsidP="008E0488">
            <w:pPr>
              <w:jc w:val="center"/>
              <w:rPr>
                <w:rFonts w:ascii="Times New Roman" w:hAnsi="Times New Roman" w:cs="Times New Roman"/>
                <w:sz w:val="24"/>
                <w:szCs w:val="24"/>
              </w:rPr>
            </w:pPr>
            <w:r w:rsidRPr="007116AD">
              <w:rPr>
                <w:rFonts w:ascii="Times New Roman" w:hAnsi="Times New Roman" w:cs="Times New Roman"/>
                <w:sz w:val="24"/>
                <w:szCs w:val="24"/>
              </w:rPr>
              <w:t xml:space="preserve">Abonentinis mokestis, </w:t>
            </w:r>
            <w:r>
              <w:rPr>
                <w:rFonts w:ascii="Times New Roman" w:hAnsi="Times New Roman" w:cs="Times New Roman"/>
                <w:sz w:val="24"/>
                <w:szCs w:val="24"/>
              </w:rPr>
              <w:t>E</w:t>
            </w:r>
            <w:r w:rsidRPr="007116AD">
              <w:rPr>
                <w:rFonts w:ascii="Times New Roman" w:hAnsi="Times New Roman" w:cs="Times New Roman"/>
                <w:sz w:val="24"/>
                <w:szCs w:val="24"/>
              </w:rPr>
              <w:t>ur/</w:t>
            </w:r>
            <w:proofErr w:type="spellStart"/>
            <w:r w:rsidRPr="007116AD">
              <w:rPr>
                <w:rFonts w:ascii="Times New Roman" w:hAnsi="Times New Roman" w:cs="Times New Roman"/>
                <w:sz w:val="24"/>
                <w:szCs w:val="24"/>
              </w:rPr>
              <w:t>mėn</w:t>
            </w:r>
            <w:proofErr w:type="spellEnd"/>
          </w:p>
        </w:tc>
        <w:tc>
          <w:tcPr>
            <w:tcW w:w="1605" w:type="dxa"/>
          </w:tcPr>
          <w:p w14:paraId="3DE2391B" w14:textId="77777777" w:rsidR="002D2FAA" w:rsidRPr="007116AD" w:rsidRDefault="002D2FAA" w:rsidP="008E0488">
            <w:pPr>
              <w:rPr>
                <w:rFonts w:ascii="Times New Roman" w:hAnsi="Times New Roman" w:cs="Times New Roman"/>
                <w:sz w:val="24"/>
                <w:szCs w:val="24"/>
              </w:rPr>
            </w:pPr>
          </w:p>
        </w:tc>
      </w:tr>
      <w:tr w:rsidR="002D2FAA" w:rsidRPr="007116AD" w14:paraId="45CD2C9D" w14:textId="77777777" w:rsidTr="002D2FAA">
        <w:tc>
          <w:tcPr>
            <w:tcW w:w="6683" w:type="dxa"/>
          </w:tcPr>
          <w:p w14:paraId="115FC1FC" w14:textId="77777777" w:rsidR="002D2FAA" w:rsidRPr="007116AD" w:rsidRDefault="002D2FAA" w:rsidP="008E0488">
            <w:pPr>
              <w:rPr>
                <w:rFonts w:ascii="Times New Roman" w:hAnsi="Times New Roman" w:cs="Times New Roman"/>
                <w:sz w:val="24"/>
                <w:szCs w:val="24"/>
              </w:rPr>
            </w:pPr>
            <w:r w:rsidRPr="007116AD">
              <w:rPr>
                <w:rFonts w:ascii="Times New Roman" w:hAnsi="Times New Roman" w:cs="Times New Roman"/>
                <w:sz w:val="24"/>
                <w:szCs w:val="24"/>
              </w:rPr>
              <w:t>Mėnesinis mokestis papildomiems 100 numerių/SIM kortelių pokalbių įrašymui</w:t>
            </w:r>
          </w:p>
        </w:tc>
        <w:tc>
          <w:tcPr>
            <w:tcW w:w="1630" w:type="dxa"/>
            <w:vMerge/>
          </w:tcPr>
          <w:p w14:paraId="21A19094" w14:textId="77777777" w:rsidR="002D2FAA" w:rsidRPr="007116AD" w:rsidRDefault="002D2FAA" w:rsidP="008E0488">
            <w:pPr>
              <w:rPr>
                <w:rFonts w:ascii="Times New Roman" w:hAnsi="Times New Roman" w:cs="Times New Roman"/>
                <w:sz w:val="24"/>
                <w:szCs w:val="24"/>
              </w:rPr>
            </w:pPr>
          </w:p>
        </w:tc>
        <w:tc>
          <w:tcPr>
            <w:tcW w:w="1605" w:type="dxa"/>
          </w:tcPr>
          <w:p w14:paraId="4E3441CD" w14:textId="77777777" w:rsidR="002D2FAA" w:rsidRPr="007116AD" w:rsidRDefault="002D2FAA" w:rsidP="008E0488">
            <w:pPr>
              <w:rPr>
                <w:rFonts w:ascii="Times New Roman" w:hAnsi="Times New Roman" w:cs="Times New Roman"/>
                <w:sz w:val="24"/>
                <w:szCs w:val="24"/>
              </w:rPr>
            </w:pPr>
          </w:p>
        </w:tc>
      </w:tr>
      <w:tr w:rsidR="002D2FAA" w:rsidRPr="007116AD" w14:paraId="4E45B5AC" w14:textId="77777777" w:rsidTr="002D2FAA">
        <w:tc>
          <w:tcPr>
            <w:tcW w:w="6683" w:type="dxa"/>
          </w:tcPr>
          <w:p w14:paraId="6B356663" w14:textId="77777777" w:rsidR="002D2FAA" w:rsidRPr="007116AD" w:rsidRDefault="002D2FAA" w:rsidP="008E0488">
            <w:pPr>
              <w:rPr>
                <w:rFonts w:ascii="Times New Roman" w:hAnsi="Times New Roman" w:cs="Times New Roman"/>
                <w:sz w:val="24"/>
                <w:szCs w:val="24"/>
              </w:rPr>
            </w:pPr>
            <w:r w:rsidRPr="007116AD">
              <w:rPr>
                <w:rFonts w:ascii="Times New Roman" w:hAnsi="Times New Roman" w:cs="Times New Roman"/>
                <w:sz w:val="24"/>
                <w:szCs w:val="24"/>
              </w:rPr>
              <w:t>Mėnesinis mokestis papildomiems 10 „vartotojų“ prieigų prie sistemos</w:t>
            </w:r>
          </w:p>
        </w:tc>
        <w:tc>
          <w:tcPr>
            <w:tcW w:w="1630" w:type="dxa"/>
            <w:vMerge/>
          </w:tcPr>
          <w:p w14:paraId="7AA5DE9F" w14:textId="77777777" w:rsidR="002D2FAA" w:rsidRPr="007116AD" w:rsidRDefault="002D2FAA" w:rsidP="008E0488">
            <w:pPr>
              <w:rPr>
                <w:rFonts w:ascii="Times New Roman" w:hAnsi="Times New Roman" w:cs="Times New Roman"/>
                <w:sz w:val="24"/>
                <w:szCs w:val="24"/>
              </w:rPr>
            </w:pPr>
          </w:p>
        </w:tc>
        <w:tc>
          <w:tcPr>
            <w:tcW w:w="1605" w:type="dxa"/>
          </w:tcPr>
          <w:p w14:paraId="485A60F0" w14:textId="77777777" w:rsidR="002D2FAA" w:rsidRPr="007116AD" w:rsidRDefault="002D2FAA" w:rsidP="008E0488">
            <w:pPr>
              <w:rPr>
                <w:rFonts w:ascii="Times New Roman" w:hAnsi="Times New Roman" w:cs="Times New Roman"/>
                <w:sz w:val="24"/>
                <w:szCs w:val="24"/>
              </w:rPr>
            </w:pPr>
          </w:p>
        </w:tc>
      </w:tr>
      <w:tr w:rsidR="002D2FAA" w:rsidRPr="007116AD" w14:paraId="78C7CF4A" w14:textId="77777777" w:rsidTr="002D2FAA">
        <w:tc>
          <w:tcPr>
            <w:tcW w:w="6683" w:type="dxa"/>
          </w:tcPr>
          <w:p w14:paraId="63576332" w14:textId="77777777" w:rsidR="002D2FAA" w:rsidRPr="007116AD" w:rsidRDefault="002D2FAA" w:rsidP="008E0488">
            <w:pPr>
              <w:rPr>
                <w:rFonts w:ascii="Times New Roman" w:hAnsi="Times New Roman" w:cs="Times New Roman"/>
                <w:sz w:val="24"/>
                <w:szCs w:val="24"/>
              </w:rPr>
            </w:pPr>
            <w:r w:rsidRPr="007116AD">
              <w:rPr>
                <w:rFonts w:ascii="Times New Roman" w:hAnsi="Times New Roman" w:cs="Times New Roman"/>
                <w:sz w:val="24"/>
                <w:szCs w:val="24"/>
              </w:rPr>
              <w:t>Mėnesinis mokestis papildomam 1 000 000 saugomų minučių</w:t>
            </w:r>
          </w:p>
        </w:tc>
        <w:tc>
          <w:tcPr>
            <w:tcW w:w="1630" w:type="dxa"/>
            <w:vMerge/>
          </w:tcPr>
          <w:p w14:paraId="2A855B98" w14:textId="77777777" w:rsidR="002D2FAA" w:rsidRPr="007116AD" w:rsidRDefault="002D2FAA" w:rsidP="008E0488">
            <w:pPr>
              <w:rPr>
                <w:rFonts w:ascii="Times New Roman" w:hAnsi="Times New Roman" w:cs="Times New Roman"/>
                <w:sz w:val="24"/>
                <w:szCs w:val="24"/>
              </w:rPr>
            </w:pPr>
          </w:p>
        </w:tc>
        <w:tc>
          <w:tcPr>
            <w:tcW w:w="1605" w:type="dxa"/>
          </w:tcPr>
          <w:p w14:paraId="5917954F" w14:textId="77777777" w:rsidR="002D2FAA" w:rsidRPr="007116AD" w:rsidRDefault="002D2FAA" w:rsidP="008E0488">
            <w:pPr>
              <w:rPr>
                <w:rFonts w:ascii="Times New Roman" w:hAnsi="Times New Roman" w:cs="Times New Roman"/>
                <w:sz w:val="24"/>
                <w:szCs w:val="24"/>
              </w:rPr>
            </w:pPr>
          </w:p>
        </w:tc>
      </w:tr>
      <w:tr w:rsidR="002D2FAA" w:rsidRPr="007116AD" w14:paraId="402BA94B" w14:textId="77777777" w:rsidTr="002D2FAA">
        <w:tc>
          <w:tcPr>
            <w:tcW w:w="6683" w:type="dxa"/>
          </w:tcPr>
          <w:p w14:paraId="246830B0" w14:textId="77777777" w:rsidR="002D2FAA" w:rsidRPr="007116AD" w:rsidRDefault="002D2FAA" w:rsidP="008E0488">
            <w:pPr>
              <w:rPr>
                <w:rFonts w:ascii="Times New Roman" w:hAnsi="Times New Roman" w:cs="Times New Roman"/>
                <w:sz w:val="24"/>
                <w:szCs w:val="24"/>
              </w:rPr>
            </w:pPr>
            <w:r w:rsidRPr="007116AD">
              <w:rPr>
                <w:rFonts w:ascii="Times New Roman" w:hAnsi="Times New Roman" w:cs="Times New Roman"/>
                <w:sz w:val="24"/>
                <w:szCs w:val="24"/>
              </w:rPr>
              <w:lastRenderedPageBreak/>
              <w:t>Jei yra DI (dirbtinio intelekto) pagrindu veikiančio pokalbių apdorojimo/kokybės vertinimo įrankio/modulio galimybė</w:t>
            </w:r>
          </w:p>
        </w:tc>
        <w:tc>
          <w:tcPr>
            <w:tcW w:w="1630" w:type="dxa"/>
            <w:vMerge/>
          </w:tcPr>
          <w:p w14:paraId="4C208B81" w14:textId="77777777" w:rsidR="002D2FAA" w:rsidRPr="007116AD" w:rsidRDefault="002D2FAA" w:rsidP="008E0488">
            <w:pPr>
              <w:rPr>
                <w:rFonts w:ascii="Times New Roman" w:hAnsi="Times New Roman" w:cs="Times New Roman"/>
                <w:sz w:val="24"/>
                <w:szCs w:val="24"/>
              </w:rPr>
            </w:pPr>
          </w:p>
        </w:tc>
        <w:tc>
          <w:tcPr>
            <w:tcW w:w="1605" w:type="dxa"/>
          </w:tcPr>
          <w:p w14:paraId="1794BD37" w14:textId="77777777" w:rsidR="002D2FAA" w:rsidRPr="007116AD" w:rsidRDefault="002D2FAA" w:rsidP="008E0488">
            <w:pPr>
              <w:rPr>
                <w:rFonts w:ascii="Times New Roman" w:hAnsi="Times New Roman" w:cs="Times New Roman"/>
                <w:sz w:val="24"/>
                <w:szCs w:val="24"/>
              </w:rPr>
            </w:pPr>
          </w:p>
        </w:tc>
      </w:tr>
      <w:tr w:rsidR="002D2FAA" w:rsidRPr="007116AD" w14:paraId="39DA1A17" w14:textId="77777777" w:rsidTr="002D2FAA">
        <w:tc>
          <w:tcPr>
            <w:tcW w:w="9918" w:type="dxa"/>
            <w:gridSpan w:val="3"/>
          </w:tcPr>
          <w:p w14:paraId="660A7291" w14:textId="77777777" w:rsidR="002D2FAA" w:rsidRPr="007116AD" w:rsidRDefault="002D2FAA" w:rsidP="008E0488">
            <w:pPr>
              <w:rPr>
                <w:rFonts w:ascii="Times New Roman" w:hAnsi="Times New Roman" w:cs="Times New Roman"/>
                <w:sz w:val="24"/>
                <w:szCs w:val="24"/>
              </w:rPr>
            </w:pPr>
            <w:r w:rsidRPr="007116AD">
              <w:rPr>
                <w:rFonts w:ascii="Times New Roman" w:hAnsi="Times New Roman" w:cs="Times New Roman"/>
                <w:sz w:val="24"/>
                <w:szCs w:val="24"/>
              </w:rPr>
              <w:t>Jei DI modulio/įrankio galimybė yra, ar galės atlikti:</w:t>
            </w:r>
          </w:p>
        </w:tc>
      </w:tr>
      <w:tr w:rsidR="002D2FAA" w:rsidRPr="007116AD" w14:paraId="0A6CAC21" w14:textId="77777777" w:rsidTr="002D2FAA">
        <w:tc>
          <w:tcPr>
            <w:tcW w:w="6683" w:type="dxa"/>
          </w:tcPr>
          <w:p w14:paraId="7F27B008" w14:textId="77777777" w:rsidR="002D2FAA" w:rsidRPr="007116AD" w:rsidRDefault="002D2FAA" w:rsidP="008E0488">
            <w:pPr>
              <w:rPr>
                <w:rFonts w:ascii="Times New Roman" w:hAnsi="Times New Roman" w:cs="Times New Roman"/>
                <w:sz w:val="24"/>
                <w:szCs w:val="24"/>
              </w:rPr>
            </w:pPr>
            <w:r w:rsidRPr="007116AD">
              <w:rPr>
                <w:rFonts w:ascii="Times New Roman" w:hAnsi="Times New Roman" w:cs="Times New Roman"/>
                <w:sz w:val="24"/>
                <w:szCs w:val="24"/>
              </w:rPr>
              <w:t>automatizuotą pokalbių transkripciją, santrauką, temų ir nuotaikos analizę, detalų vertinimą pagal Fondo valdybos nustatytus kriterijus;</w:t>
            </w:r>
          </w:p>
        </w:tc>
        <w:tc>
          <w:tcPr>
            <w:tcW w:w="1630" w:type="dxa"/>
            <w:vMerge w:val="restart"/>
            <w:vAlign w:val="center"/>
          </w:tcPr>
          <w:p w14:paraId="30990E48" w14:textId="77777777" w:rsidR="002D2FAA" w:rsidRPr="007116AD" w:rsidRDefault="002D2FAA" w:rsidP="008E0488">
            <w:pPr>
              <w:rPr>
                <w:rFonts w:ascii="Times New Roman" w:hAnsi="Times New Roman" w:cs="Times New Roman"/>
                <w:sz w:val="24"/>
                <w:szCs w:val="24"/>
              </w:rPr>
            </w:pPr>
            <w:r w:rsidRPr="007116AD">
              <w:rPr>
                <w:rFonts w:ascii="Times New Roman" w:hAnsi="Times New Roman" w:cs="Times New Roman"/>
                <w:sz w:val="24"/>
                <w:szCs w:val="24"/>
              </w:rPr>
              <w:t>Taip/Sąlyginai taip/Ne</w:t>
            </w:r>
          </w:p>
        </w:tc>
        <w:tc>
          <w:tcPr>
            <w:tcW w:w="1605" w:type="dxa"/>
          </w:tcPr>
          <w:p w14:paraId="7AC59EDE" w14:textId="77777777" w:rsidR="002D2FAA" w:rsidRPr="007116AD" w:rsidRDefault="002D2FAA" w:rsidP="008E0488">
            <w:pPr>
              <w:rPr>
                <w:rFonts w:ascii="Times New Roman" w:hAnsi="Times New Roman" w:cs="Times New Roman"/>
                <w:sz w:val="24"/>
                <w:szCs w:val="24"/>
              </w:rPr>
            </w:pPr>
          </w:p>
        </w:tc>
      </w:tr>
      <w:tr w:rsidR="002D2FAA" w:rsidRPr="007116AD" w14:paraId="04B7CDF4" w14:textId="77777777" w:rsidTr="002D2FAA">
        <w:tc>
          <w:tcPr>
            <w:tcW w:w="6683" w:type="dxa"/>
          </w:tcPr>
          <w:p w14:paraId="06141CAC" w14:textId="77777777" w:rsidR="002D2FAA" w:rsidRPr="007116AD" w:rsidRDefault="002D2FAA" w:rsidP="008E0488">
            <w:pPr>
              <w:rPr>
                <w:rFonts w:ascii="Times New Roman" w:hAnsi="Times New Roman" w:cs="Times New Roman"/>
                <w:sz w:val="24"/>
                <w:szCs w:val="24"/>
              </w:rPr>
            </w:pPr>
            <w:r w:rsidRPr="007116AD">
              <w:rPr>
                <w:rFonts w:ascii="Times New Roman" w:hAnsi="Times New Roman" w:cs="Times New Roman"/>
                <w:sz w:val="24"/>
                <w:szCs w:val="24"/>
              </w:rPr>
              <w:t>sugeneruoti ataskaita apie įvertintus pokalbius pagal atskirą numerį, visų ar dalies numerių, už pasirinktą laikotarpį;</w:t>
            </w:r>
          </w:p>
        </w:tc>
        <w:tc>
          <w:tcPr>
            <w:tcW w:w="1630" w:type="dxa"/>
            <w:vMerge/>
          </w:tcPr>
          <w:p w14:paraId="4C9CAC2E" w14:textId="77777777" w:rsidR="002D2FAA" w:rsidRPr="007116AD" w:rsidRDefault="002D2FAA" w:rsidP="008E0488">
            <w:pPr>
              <w:rPr>
                <w:rFonts w:ascii="Times New Roman" w:hAnsi="Times New Roman" w:cs="Times New Roman"/>
                <w:sz w:val="24"/>
                <w:szCs w:val="24"/>
              </w:rPr>
            </w:pPr>
          </w:p>
        </w:tc>
        <w:tc>
          <w:tcPr>
            <w:tcW w:w="1605" w:type="dxa"/>
          </w:tcPr>
          <w:p w14:paraId="3186354E" w14:textId="77777777" w:rsidR="002D2FAA" w:rsidRPr="007116AD" w:rsidRDefault="002D2FAA" w:rsidP="008E0488">
            <w:pPr>
              <w:rPr>
                <w:rFonts w:ascii="Times New Roman" w:hAnsi="Times New Roman" w:cs="Times New Roman"/>
                <w:sz w:val="24"/>
                <w:szCs w:val="24"/>
              </w:rPr>
            </w:pPr>
          </w:p>
        </w:tc>
      </w:tr>
      <w:tr w:rsidR="002D2FAA" w:rsidRPr="007116AD" w14:paraId="167F6A18" w14:textId="77777777" w:rsidTr="002D2FAA">
        <w:tc>
          <w:tcPr>
            <w:tcW w:w="6683" w:type="dxa"/>
          </w:tcPr>
          <w:p w14:paraId="1A64AA3D" w14:textId="77777777" w:rsidR="002D2FAA" w:rsidRPr="007116AD" w:rsidRDefault="002D2FAA" w:rsidP="008E0488">
            <w:pPr>
              <w:rPr>
                <w:rFonts w:ascii="Times New Roman" w:hAnsi="Times New Roman" w:cs="Times New Roman"/>
                <w:sz w:val="24"/>
                <w:szCs w:val="24"/>
              </w:rPr>
            </w:pPr>
            <w:r w:rsidRPr="007116AD">
              <w:rPr>
                <w:rFonts w:ascii="Times New Roman" w:hAnsi="Times New Roman" w:cs="Times New Roman"/>
                <w:sz w:val="24"/>
                <w:szCs w:val="24"/>
              </w:rPr>
              <w:t>ar duomenys/įrašai bus apdorojami „lokaliai“ neperkeliant/nekopijuojant į papildomas/kitas saugyklas, laikantis aukščiau aprašytų saugumo nuostatų.</w:t>
            </w:r>
          </w:p>
        </w:tc>
        <w:tc>
          <w:tcPr>
            <w:tcW w:w="1630" w:type="dxa"/>
            <w:vMerge/>
          </w:tcPr>
          <w:p w14:paraId="22E39A2A" w14:textId="77777777" w:rsidR="002D2FAA" w:rsidRPr="007116AD" w:rsidRDefault="002D2FAA" w:rsidP="008E0488">
            <w:pPr>
              <w:rPr>
                <w:rFonts w:ascii="Times New Roman" w:hAnsi="Times New Roman" w:cs="Times New Roman"/>
                <w:sz w:val="24"/>
                <w:szCs w:val="24"/>
              </w:rPr>
            </w:pPr>
          </w:p>
        </w:tc>
        <w:tc>
          <w:tcPr>
            <w:tcW w:w="1605" w:type="dxa"/>
          </w:tcPr>
          <w:p w14:paraId="109DF2FC" w14:textId="77777777" w:rsidR="002D2FAA" w:rsidRPr="007116AD" w:rsidRDefault="002D2FAA" w:rsidP="008E0488">
            <w:pPr>
              <w:rPr>
                <w:rFonts w:ascii="Times New Roman" w:hAnsi="Times New Roman" w:cs="Times New Roman"/>
                <w:sz w:val="24"/>
                <w:szCs w:val="24"/>
              </w:rPr>
            </w:pPr>
          </w:p>
        </w:tc>
      </w:tr>
    </w:tbl>
    <w:p w14:paraId="3AB25B79" w14:textId="77777777" w:rsidR="002D2FAA" w:rsidRPr="002D2FAA" w:rsidRDefault="002D2FAA" w:rsidP="002D2FAA">
      <w:pPr>
        <w:pStyle w:val="Antrat2"/>
        <w:ind w:left="2592" w:firstLine="1296"/>
        <w:rPr>
          <w:rFonts w:ascii="Times New Roman" w:hAnsi="Times New Roman" w:cs="Times New Roman"/>
          <w:color w:val="auto"/>
          <w:sz w:val="24"/>
          <w:szCs w:val="24"/>
        </w:rPr>
      </w:pPr>
    </w:p>
    <w:p w14:paraId="3115C534" w14:textId="3FF525A7" w:rsidR="002D2FAA" w:rsidRPr="00653CAE" w:rsidRDefault="002D2FAA" w:rsidP="009F1FC7">
      <w:pPr>
        <w:pStyle w:val="Antrat2"/>
        <w:ind w:left="3888" w:firstLine="1296"/>
        <w:rPr>
          <w:rFonts w:ascii="Times New Roman" w:hAnsi="Times New Roman" w:cs="Times New Roman"/>
          <w:b/>
          <w:color w:val="auto"/>
          <w:sz w:val="24"/>
          <w:szCs w:val="24"/>
        </w:rPr>
      </w:pPr>
      <w:r w:rsidRPr="00653CAE">
        <w:rPr>
          <w:rFonts w:ascii="Times New Roman" w:hAnsi="Times New Roman" w:cs="Times New Roman"/>
          <w:b/>
          <w:color w:val="auto"/>
          <w:sz w:val="24"/>
          <w:szCs w:val="24"/>
        </w:rPr>
        <w:t>2 lentelė. Mobiliojo neriboto interneto paslauga</w:t>
      </w:r>
    </w:p>
    <w:tbl>
      <w:tblPr>
        <w:tblStyle w:val="Lentelstinklelis"/>
        <w:tblW w:w="9918" w:type="dxa"/>
        <w:tblLook w:val="04A0" w:firstRow="1" w:lastRow="0" w:firstColumn="1" w:lastColumn="0" w:noHBand="0" w:noVBand="1"/>
      </w:tblPr>
      <w:tblGrid>
        <w:gridCol w:w="6906"/>
        <w:gridCol w:w="1390"/>
        <w:gridCol w:w="1622"/>
      </w:tblGrid>
      <w:tr w:rsidR="002D2FAA" w:rsidRPr="007116AD" w14:paraId="6CF2CF3C" w14:textId="77777777" w:rsidTr="002D2FAA">
        <w:tc>
          <w:tcPr>
            <w:tcW w:w="6906" w:type="dxa"/>
            <w:shd w:val="clear" w:color="auto" w:fill="DBE5F1" w:themeFill="accent1" w:themeFillTint="33"/>
          </w:tcPr>
          <w:p w14:paraId="2B3B355B" w14:textId="77777777" w:rsidR="002D2FAA" w:rsidRPr="007116AD" w:rsidRDefault="002D2FAA" w:rsidP="008E0488">
            <w:pPr>
              <w:rPr>
                <w:rFonts w:ascii="Times New Roman" w:hAnsi="Times New Roman" w:cs="Times New Roman"/>
                <w:sz w:val="24"/>
                <w:szCs w:val="24"/>
              </w:rPr>
            </w:pPr>
            <w:r w:rsidRPr="007116AD">
              <w:rPr>
                <w:rFonts w:ascii="Times New Roman" w:hAnsi="Times New Roman" w:cs="Times New Roman"/>
                <w:sz w:val="24"/>
                <w:szCs w:val="24"/>
              </w:rPr>
              <w:t>Paslaugos apibūdinimas</w:t>
            </w:r>
          </w:p>
        </w:tc>
        <w:tc>
          <w:tcPr>
            <w:tcW w:w="1390" w:type="dxa"/>
            <w:shd w:val="clear" w:color="auto" w:fill="DBE5F1" w:themeFill="accent1" w:themeFillTint="33"/>
          </w:tcPr>
          <w:p w14:paraId="197AB941" w14:textId="77777777" w:rsidR="002D2FAA" w:rsidRPr="007116AD" w:rsidRDefault="002D2FAA" w:rsidP="008E0488">
            <w:pPr>
              <w:rPr>
                <w:rFonts w:ascii="Times New Roman" w:hAnsi="Times New Roman" w:cs="Times New Roman"/>
                <w:sz w:val="24"/>
                <w:szCs w:val="24"/>
              </w:rPr>
            </w:pPr>
            <w:r w:rsidRPr="007116AD">
              <w:rPr>
                <w:rFonts w:ascii="Times New Roman" w:hAnsi="Times New Roman" w:cs="Times New Roman"/>
                <w:sz w:val="24"/>
                <w:szCs w:val="24"/>
              </w:rPr>
              <w:t>Matavimo vienetas</w:t>
            </w:r>
          </w:p>
        </w:tc>
        <w:tc>
          <w:tcPr>
            <w:tcW w:w="1622" w:type="dxa"/>
            <w:shd w:val="clear" w:color="auto" w:fill="DBE5F1" w:themeFill="accent1" w:themeFillTint="33"/>
          </w:tcPr>
          <w:p w14:paraId="6519C07E" w14:textId="77777777" w:rsidR="002D2FAA" w:rsidRDefault="002D2FAA" w:rsidP="008E0488">
            <w:pPr>
              <w:rPr>
                <w:rFonts w:ascii="Times New Roman" w:hAnsi="Times New Roman" w:cs="Times New Roman"/>
                <w:sz w:val="24"/>
                <w:szCs w:val="24"/>
              </w:rPr>
            </w:pPr>
            <w:r w:rsidRPr="007116AD">
              <w:rPr>
                <w:rFonts w:ascii="Times New Roman" w:hAnsi="Times New Roman" w:cs="Times New Roman"/>
                <w:sz w:val="24"/>
                <w:szCs w:val="24"/>
              </w:rPr>
              <w:t>Įkainis</w:t>
            </w:r>
          </w:p>
          <w:p w14:paraId="1421BA3F" w14:textId="2A5C07C8" w:rsidR="00CF64B9" w:rsidRPr="007116AD" w:rsidRDefault="00CF64B9" w:rsidP="008E0488">
            <w:pPr>
              <w:rPr>
                <w:rFonts w:ascii="Times New Roman" w:hAnsi="Times New Roman" w:cs="Times New Roman"/>
                <w:sz w:val="24"/>
                <w:szCs w:val="24"/>
              </w:rPr>
            </w:pPr>
            <w:r>
              <w:rPr>
                <w:rFonts w:ascii="Times New Roman" w:hAnsi="Times New Roman" w:cs="Times New Roman"/>
                <w:sz w:val="24"/>
                <w:szCs w:val="24"/>
              </w:rPr>
              <w:t>Eur be PVM</w:t>
            </w:r>
          </w:p>
        </w:tc>
      </w:tr>
      <w:tr w:rsidR="002D2FAA" w:rsidRPr="007116AD" w14:paraId="611EBE0F" w14:textId="77777777" w:rsidTr="002D2FAA">
        <w:tc>
          <w:tcPr>
            <w:tcW w:w="6906" w:type="dxa"/>
          </w:tcPr>
          <w:p w14:paraId="3A053486" w14:textId="77777777" w:rsidR="002D2FAA" w:rsidRPr="007116AD" w:rsidRDefault="002D2FAA" w:rsidP="008E0488">
            <w:pPr>
              <w:rPr>
                <w:rFonts w:ascii="Times New Roman" w:hAnsi="Times New Roman" w:cs="Times New Roman"/>
                <w:sz w:val="24"/>
                <w:szCs w:val="24"/>
              </w:rPr>
            </w:pPr>
            <w:r w:rsidRPr="007116AD">
              <w:rPr>
                <w:rFonts w:ascii="Times New Roman" w:hAnsi="Times New Roman" w:cs="Times New Roman"/>
                <w:sz w:val="24"/>
                <w:szCs w:val="24"/>
              </w:rPr>
              <w:t>Mėnesinis abonentinis mobiliojo interneto paslaugos maršrutizatoriuje (numatoma apie 80 paslaugų/abonentų)</w:t>
            </w:r>
          </w:p>
        </w:tc>
        <w:tc>
          <w:tcPr>
            <w:tcW w:w="1390" w:type="dxa"/>
            <w:vMerge w:val="restart"/>
            <w:vAlign w:val="center"/>
          </w:tcPr>
          <w:p w14:paraId="74BCB8BE" w14:textId="6121CD50" w:rsidR="002D2FAA" w:rsidRPr="007116AD" w:rsidRDefault="002D2FAA" w:rsidP="008E0488">
            <w:pPr>
              <w:rPr>
                <w:rFonts w:ascii="Times New Roman" w:hAnsi="Times New Roman" w:cs="Times New Roman"/>
                <w:sz w:val="24"/>
                <w:szCs w:val="24"/>
              </w:rPr>
            </w:pPr>
            <w:r w:rsidRPr="007116AD">
              <w:rPr>
                <w:rFonts w:ascii="Times New Roman" w:hAnsi="Times New Roman" w:cs="Times New Roman"/>
                <w:sz w:val="24"/>
                <w:szCs w:val="24"/>
              </w:rPr>
              <w:t xml:space="preserve">Abonentinis mokestis, </w:t>
            </w:r>
            <w:r>
              <w:rPr>
                <w:rFonts w:ascii="Times New Roman" w:hAnsi="Times New Roman" w:cs="Times New Roman"/>
                <w:sz w:val="24"/>
                <w:szCs w:val="24"/>
              </w:rPr>
              <w:t>E</w:t>
            </w:r>
            <w:r w:rsidRPr="007116AD">
              <w:rPr>
                <w:rFonts w:ascii="Times New Roman" w:hAnsi="Times New Roman" w:cs="Times New Roman"/>
                <w:sz w:val="24"/>
                <w:szCs w:val="24"/>
              </w:rPr>
              <w:t>ur/</w:t>
            </w:r>
            <w:proofErr w:type="spellStart"/>
            <w:r w:rsidRPr="007116AD">
              <w:rPr>
                <w:rFonts w:ascii="Times New Roman" w:hAnsi="Times New Roman" w:cs="Times New Roman"/>
                <w:sz w:val="24"/>
                <w:szCs w:val="24"/>
              </w:rPr>
              <w:t>mėn</w:t>
            </w:r>
            <w:proofErr w:type="spellEnd"/>
          </w:p>
        </w:tc>
        <w:tc>
          <w:tcPr>
            <w:tcW w:w="1622" w:type="dxa"/>
          </w:tcPr>
          <w:p w14:paraId="0708367B" w14:textId="77777777" w:rsidR="002D2FAA" w:rsidRPr="007116AD" w:rsidRDefault="002D2FAA" w:rsidP="008E0488">
            <w:pPr>
              <w:rPr>
                <w:rFonts w:ascii="Times New Roman" w:hAnsi="Times New Roman" w:cs="Times New Roman"/>
                <w:sz w:val="24"/>
                <w:szCs w:val="24"/>
              </w:rPr>
            </w:pPr>
          </w:p>
        </w:tc>
      </w:tr>
      <w:tr w:rsidR="002D2FAA" w:rsidRPr="007116AD" w14:paraId="01CB00B7" w14:textId="77777777" w:rsidTr="002D2FAA">
        <w:tc>
          <w:tcPr>
            <w:tcW w:w="6906" w:type="dxa"/>
          </w:tcPr>
          <w:p w14:paraId="736E3A2F" w14:textId="77777777" w:rsidR="002D2FAA" w:rsidRPr="007116AD" w:rsidRDefault="002D2FAA" w:rsidP="008E0488">
            <w:pPr>
              <w:rPr>
                <w:rFonts w:ascii="Times New Roman" w:hAnsi="Times New Roman" w:cs="Times New Roman"/>
                <w:sz w:val="24"/>
                <w:szCs w:val="24"/>
              </w:rPr>
            </w:pPr>
            <w:r w:rsidRPr="007116AD">
              <w:rPr>
                <w:rFonts w:ascii="Times New Roman" w:hAnsi="Times New Roman" w:cs="Times New Roman"/>
                <w:sz w:val="24"/>
                <w:szCs w:val="24"/>
              </w:rPr>
              <w:t>Mėnesinis abonentinis mobiliojo interneto paslaugos kompiuteryje ar planšetiniame kompiuteryje (numatoma apie 40 paslaugų/abonentų)</w:t>
            </w:r>
          </w:p>
        </w:tc>
        <w:tc>
          <w:tcPr>
            <w:tcW w:w="1390" w:type="dxa"/>
            <w:vMerge/>
          </w:tcPr>
          <w:p w14:paraId="66BB1D20" w14:textId="77777777" w:rsidR="002D2FAA" w:rsidRPr="007116AD" w:rsidRDefault="002D2FAA" w:rsidP="008E0488">
            <w:pPr>
              <w:rPr>
                <w:rFonts w:ascii="Times New Roman" w:hAnsi="Times New Roman" w:cs="Times New Roman"/>
                <w:sz w:val="24"/>
                <w:szCs w:val="24"/>
              </w:rPr>
            </w:pPr>
          </w:p>
        </w:tc>
        <w:tc>
          <w:tcPr>
            <w:tcW w:w="1622" w:type="dxa"/>
          </w:tcPr>
          <w:p w14:paraId="33593ECD" w14:textId="77777777" w:rsidR="002D2FAA" w:rsidRPr="007116AD" w:rsidRDefault="002D2FAA" w:rsidP="008E0488">
            <w:pPr>
              <w:rPr>
                <w:rFonts w:ascii="Times New Roman" w:hAnsi="Times New Roman" w:cs="Times New Roman"/>
                <w:sz w:val="24"/>
                <w:szCs w:val="24"/>
              </w:rPr>
            </w:pPr>
          </w:p>
        </w:tc>
      </w:tr>
      <w:tr w:rsidR="002D2FAA" w:rsidRPr="007116AD" w14:paraId="5B74CF13" w14:textId="77777777" w:rsidTr="002D2FAA">
        <w:tc>
          <w:tcPr>
            <w:tcW w:w="6906" w:type="dxa"/>
          </w:tcPr>
          <w:p w14:paraId="63E70F78" w14:textId="77777777" w:rsidR="002D2FAA" w:rsidRPr="007116AD" w:rsidRDefault="002D2FAA" w:rsidP="008E0488">
            <w:pPr>
              <w:rPr>
                <w:rFonts w:ascii="Times New Roman" w:hAnsi="Times New Roman" w:cs="Times New Roman"/>
                <w:sz w:val="24"/>
                <w:szCs w:val="24"/>
              </w:rPr>
            </w:pPr>
            <w:r w:rsidRPr="007116AD">
              <w:rPr>
                <w:rFonts w:ascii="Times New Roman" w:hAnsi="Times New Roman" w:cs="Times New Roman"/>
                <w:sz w:val="24"/>
                <w:szCs w:val="24"/>
              </w:rPr>
              <w:t>Fiksuotas realus IP adresas (numatoma iki 2paslaugų)</w:t>
            </w:r>
          </w:p>
        </w:tc>
        <w:tc>
          <w:tcPr>
            <w:tcW w:w="1390" w:type="dxa"/>
            <w:vMerge/>
          </w:tcPr>
          <w:p w14:paraId="32496822" w14:textId="77777777" w:rsidR="002D2FAA" w:rsidRPr="007116AD" w:rsidRDefault="002D2FAA" w:rsidP="008E0488">
            <w:pPr>
              <w:rPr>
                <w:rFonts w:ascii="Times New Roman" w:hAnsi="Times New Roman" w:cs="Times New Roman"/>
                <w:sz w:val="24"/>
                <w:szCs w:val="24"/>
              </w:rPr>
            </w:pPr>
          </w:p>
        </w:tc>
        <w:tc>
          <w:tcPr>
            <w:tcW w:w="1622" w:type="dxa"/>
          </w:tcPr>
          <w:p w14:paraId="452C9C4B" w14:textId="77777777" w:rsidR="002D2FAA" w:rsidRPr="007116AD" w:rsidRDefault="002D2FAA" w:rsidP="008E0488">
            <w:pPr>
              <w:rPr>
                <w:rFonts w:ascii="Times New Roman" w:hAnsi="Times New Roman" w:cs="Times New Roman"/>
                <w:sz w:val="24"/>
                <w:szCs w:val="24"/>
              </w:rPr>
            </w:pPr>
          </w:p>
        </w:tc>
      </w:tr>
    </w:tbl>
    <w:p w14:paraId="2B38DFF9" w14:textId="77777777" w:rsidR="002D2FAA" w:rsidRPr="004F7F27" w:rsidRDefault="002D2FAA" w:rsidP="002D2FAA">
      <w:pPr>
        <w:rPr>
          <w:rFonts w:ascii="Times New Roman" w:hAnsi="Times New Roman" w:cs="Times New Roman"/>
          <w:sz w:val="24"/>
          <w:szCs w:val="24"/>
        </w:rPr>
      </w:pPr>
    </w:p>
    <w:p w14:paraId="3531E3FB" w14:textId="16E1EDF7" w:rsidR="002D2FAA" w:rsidRPr="00853160" w:rsidRDefault="002D2FAA" w:rsidP="002D2FAA">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__________________</w:t>
      </w:r>
    </w:p>
    <w:sectPr w:rsidR="002D2FAA" w:rsidRPr="00853160" w:rsidSect="002D2FAA">
      <w:pgSz w:w="11906" w:h="16838"/>
      <w:pgMar w:top="820"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9AE5D" w14:textId="77777777" w:rsidR="003C6EF7" w:rsidRDefault="003C6EF7" w:rsidP="00FA7749">
      <w:pPr>
        <w:spacing w:after="0" w:line="240" w:lineRule="auto"/>
      </w:pPr>
      <w:r>
        <w:separator/>
      </w:r>
    </w:p>
  </w:endnote>
  <w:endnote w:type="continuationSeparator" w:id="0">
    <w:p w14:paraId="2893201D" w14:textId="77777777" w:rsidR="003C6EF7" w:rsidRDefault="003C6EF7" w:rsidP="00FA7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0823C" w14:textId="77777777" w:rsidR="003C6EF7" w:rsidRDefault="003C6EF7" w:rsidP="00FA7749">
      <w:pPr>
        <w:spacing w:after="0" w:line="240" w:lineRule="auto"/>
      </w:pPr>
      <w:r>
        <w:separator/>
      </w:r>
    </w:p>
  </w:footnote>
  <w:footnote w:type="continuationSeparator" w:id="0">
    <w:p w14:paraId="70ED4177" w14:textId="77777777" w:rsidR="003C6EF7" w:rsidRDefault="003C6EF7" w:rsidP="00FA77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D52AA"/>
    <w:multiLevelType w:val="hybridMultilevel"/>
    <w:tmpl w:val="CA501252"/>
    <w:lvl w:ilvl="0" w:tplc="65F6238E">
      <w:start w:val="1"/>
      <w:numFmt w:val="bullet"/>
      <w:lvlText w:val="•"/>
      <w:lvlJc w:val="left"/>
      <w:pPr>
        <w:ind w:left="360" w:hanging="360"/>
      </w:pPr>
      <w:rPr>
        <w:rFonts w:ascii="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AED63C5"/>
    <w:multiLevelType w:val="hybridMultilevel"/>
    <w:tmpl w:val="59242720"/>
    <w:lvl w:ilvl="0" w:tplc="708AF360">
      <w:start w:val="2"/>
      <w:numFmt w:val="decimal"/>
      <w:lvlText w:val="%1."/>
      <w:lvlJc w:val="left"/>
      <w:pPr>
        <w:ind w:left="870" w:hanging="360"/>
      </w:pPr>
      <w:rPr>
        <w:rFonts w:hint="default"/>
      </w:rPr>
    </w:lvl>
    <w:lvl w:ilvl="1" w:tplc="04270019">
      <w:start w:val="1"/>
      <w:numFmt w:val="lowerLetter"/>
      <w:lvlText w:val="%2."/>
      <w:lvlJc w:val="left"/>
      <w:pPr>
        <w:ind w:left="1590" w:hanging="360"/>
      </w:pPr>
    </w:lvl>
    <w:lvl w:ilvl="2" w:tplc="0427001B" w:tentative="1">
      <w:start w:val="1"/>
      <w:numFmt w:val="lowerRoman"/>
      <w:lvlText w:val="%3."/>
      <w:lvlJc w:val="right"/>
      <w:pPr>
        <w:ind w:left="2310" w:hanging="180"/>
      </w:pPr>
    </w:lvl>
    <w:lvl w:ilvl="3" w:tplc="0427000F" w:tentative="1">
      <w:start w:val="1"/>
      <w:numFmt w:val="decimal"/>
      <w:lvlText w:val="%4."/>
      <w:lvlJc w:val="left"/>
      <w:pPr>
        <w:ind w:left="3030" w:hanging="360"/>
      </w:pPr>
    </w:lvl>
    <w:lvl w:ilvl="4" w:tplc="04270019" w:tentative="1">
      <w:start w:val="1"/>
      <w:numFmt w:val="lowerLetter"/>
      <w:lvlText w:val="%5."/>
      <w:lvlJc w:val="left"/>
      <w:pPr>
        <w:ind w:left="3750" w:hanging="360"/>
      </w:pPr>
    </w:lvl>
    <w:lvl w:ilvl="5" w:tplc="0427001B" w:tentative="1">
      <w:start w:val="1"/>
      <w:numFmt w:val="lowerRoman"/>
      <w:lvlText w:val="%6."/>
      <w:lvlJc w:val="right"/>
      <w:pPr>
        <w:ind w:left="4470" w:hanging="180"/>
      </w:pPr>
    </w:lvl>
    <w:lvl w:ilvl="6" w:tplc="0427000F" w:tentative="1">
      <w:start w:val="1"/>
      <w:numFmt w:val="decimal"/>
      <w:lvlText w:val="%7."/>
      <w:lvlJc w:val="left"/>
      <w:pPr>
        <w:ind w:left="5190" w:hanging="360"/>
      </w:pPr>
    </w:lvl>
    <w:lvl w:ilvl="7" w:tplc="04270019" w:tentative="1">
      <w:start w:val="1"/>
      <w:numFmt w:val="lowerLetter"/>
      <w:lvlText w:val="%8."/>
      <w:lvlJc w:val="left"/>
      <w:pPr>
        <w:ind w:left="5910" w:hanging="360"/>
      </w:pPr>
    </w:lvl>
    <w:lvl w:ilvl="8" w:tplc="0427001B" w:tentative="1">
      <w:start w:val="1"/>
      <w:numFmt w:val="lowerRoman"/>
      <w:lvlText w:val="%9."/>
      <w:lvlJc w:val="right"/>
      <w:pPr>
        <w:ind w:left="6630" w:hanging="180"/>
      </w:pPr>
    </w:lvl>
  </w:abstractNum>
  <w:abstractNum w:abstractNumId="2" w15:restartNumberingAfterBreak="0">
    <w:nsid w:val="1AE91A0A"/>
    <w:multiLevelType w:val="hybridMultilevel"/>
    <w:tmpl w:val="A06CEAB2"/>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65F6238E">
      <w:start w:val="1"/>
      <w:numFmt w:val="bullet"/>
      <w:lvlText w:val="•"/>
      <w:lvlJc w:val="left"/>
      <w:pPr>
        <w:ind w:left="2880" w:hanging="360"/>
      </w:pPr>
      <w:rPr>
        <w:rFonts w:ascii="Times New Roman" w:hAnsi="Times New Roman" w:cs="Times New Roman"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660893"/>
    <w:multiLevelType w:val="hybridMultilevel"/>
    <w:tmpl w:val="259423F8"/>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2B6EF4"/>
    <w:multiLevelType w:val="hybridMultilevel"/>
    <w:tmpl w:val="CA329102"/>
    <w:lvl w:ilvl="0" w:tplc="C4BE4A0A">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9826A13"/>
    <w:multiLevelType w:val="hybridMultilevel"/>
    <w:tmpl w:val="2D5C9348"/>
    <w:lvl w:ilvl="0" w:tplc="A1FCC992">
      <w:start w:val="1"/>
      <w:numFmt w:val="decimal"/>
      <w:lvlText w:val="%1."/>
      <w:lvlJc w:val="left"/>
      <w:pPr>
        <w:ind w:left="720" w:hanging="360"/>
      </w:pPr>
      <w:rPr>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8E7CE0"/>
    <w:multiLevelType w:val="hybridMultilevel"/>
    <w:tmpl w:val="FF4A4808"/>
    <w:lvl w:ilvl="0" w:tplc="63589CD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90D0332"/>
    <w:multiLevelType w:val="hybridMultilevel"/>
    <w:tmpl w:val="CD1AE584"/>
    <w:lvl w:ilvl="0" w:tplc="8712439C">
      <w:start w:val="1"/>
      <w:numFmt w:val="decimal"/>
      <w:lvlText w:val="%1."/>
      <w:lvlJc w:val="left"/>
      <w:pPr>
        <w:ind w:left="927" w:hanging="360"/>
      </w:pPr>
      <w:rPr>
        <w:rFonts w:ascii="Times New Roman" w:eastAsia="Calibri"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78731B73"/>
    <w:multiLevelType w:val="multilevel"/>
    <w:tmpl w:val="1DF4720C"/>
    <w:lvl w:ilvl="0">
      <w:start w:val="1"/>
      <w:numFmt w:val="decimal"/>
      <w:lvlText w:val="%1."/>
      <w:lvlJc w:val="left"/>
      <w:pPr>
        <w:ind w:left="420" w:hanging="420"/>
      </w:pPr>
      <w:rPr>
        <w:rFonts w:hint="default"/>
      </w:rPr>
    </w:lvl>
    <w:lvl w:ilvl="1">
      <w:start w:val="1"/>
      <w:numFmt w:val="decimal"/>
      <w:lvlText w:val="%1.%2."/>
      <w:lvlJc w:val="left"/>
      <w:pPr>
        <w:ind w:left="1320" w:hanging="420"/>
      </w:pPr>
      <w:rPr>
        <w:rFonts w:hint="default"/>
        <w:sz w:val="22"/>
        <w:szCs w:val="22"/>
      </w:rPr>
    </w:lvl>
    <w:lvl w:ilvl="2">
      <w:start w:val="1"/>
      <w:numFmt w:val="decimal"/>
      <w:lvlText w:val="%1.%2.%3."/>
      <w:lvlJc w:val="left"/>
      <w:pPr>
        <w:ind w:left="1995"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10" w15:restartNumberingAfterBreak="0">
    <w:nsid w:val="7A83419E"/>
    <w:multiLevelType w:val="hybridMultilevel"/>
    <w:tmpl w:val="3A32E2B0"/>
    <w:lvl w:ilvl="0" w:tplc="C4BE4A0A">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E957DDF"/>
    <w:multiLevelType w:val="multilevel"/>
    <w:tmpl w:val="2CECB9BC"/>
    <w:lvl w:ilvl="0">
      <w:start w:val="1"/>
      <w:numFmt w:val="decimal"/>
      <w:pStyle w:val="Punktas"/>
      <w:suff w:val="space"/>
      <w:lvlText w:val="%1."/>
      <w:lvlJc w:val="left"/>
      <w:pPr>
        <w:ind w:left="-153" w:firstLine="720"/>
      </w:pPr>
      <w:rPr>
        <w:rFonts w:hint="default"/>
      </w:rPr>
    </w:lvl>
    <w:lvl w:ilvl="1">
      <w:start w:val="1"/>
      <w:numFmt w:val="decimal"/>
      <w:pStyle w:val="Papunktis"/>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abstractNumId w:val="6"/>
  </w:num>
  <w:num w:numId="2">
    <w:abstractNumId w:val="0"/>
  </w:num>
  <w:num w:numId="3">
    <w:abstractNumId w:val="3"/>
  </w:num>
  <w:num w:numId="4">
    <w:abstractNumId w:val="2"/>
  </w:num>
  <w:num w:numId="5">
    <w:abstractNumId w:val="8"/>
  </w:num>
  <w:num w:numId="6">
    <w:abstractNumId w:val="7"/>
  </w:num>
  <w:num w:numId="7">
    <w:abstractNumId w:val="11"/>
  </w:num>
  <w:num w:numId="8">
    <w:abstractNumId w:val="9"/>
  </w:num>
  <w:num w:numId="9">
    <w:abstractNumId w:val="1"/>
  </w:num>
  <w:num w:numId="10">
    <w:abstractNumId w:val="4"/>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8C4"/>
    <w:rsid w:val="000053B6"/>
    <w:rsid w:val="00014C24"/>
    <w:rsid w:val="00033F48"/>
    <w:rsid w:val="00041EE4"/>
    <w:rsid w:val="00050B10"/>
    <w:rsid w:val="0005663E"/>
    <w:rsid w:val="00073D11"/>
    <w:rsid w:val="00075DBA"/>
    <w:rsid w:val="000833A6"/>
    <w:rsid w:val="000B2503"/>
    <w:rsid w:val="000C4AF6"/>
    <w:rsid w:val="000C731A"/>
    <w:rsid w:val="000E40D9"/>
    <w:rsid w:val="0010003E"/>
    <w:rsid w:val="001019BC"/>
    <w:rsid w:val="00103DA2"/>
    <w:rsid w:val="00105168"/>
    <w:rsid w:val="00153CCD"/>
    <w:rsid w:val="001542CF"/>
    <w:rsid w:val="00190E63"/>
    <w:rsid w:val="00194F26"/>
    <w:rsid w:val="001B1661"/>
    <w:rsid w:val="001B7979"/>
    <w:rsid w:val="001E04A7"/>
    <w:rsid w:val="001E6648"/>
    <w:rsid w:val="001E7B23"/>
    <w:rsid w:val="001F6D39"/>
    <w:rsid w:val="00201571"/>
    <w:rsid w:val="00214A49"/>
    <w:rsid w:val="002228C4"/>
    <w:rsid w:val="00227F6E"/>
    <w:rsid w:val="0024006E"/>
    <w:rsid w:val="00247D80"/>
    <w:rsid w:val="00262380"/>
    <w:rsid w:val="00282E0B"/>
    <w:rsid w:val="00294FB7"/>
    <w:rsid w:val="002B19B5"/>
    <w:rsid w:val="002B2E70"/>
    <w:rsid w:val="002C289B"/>
    <w:rsid w:val="002D2FAA"/>
    <w:rsid w:val="002E2AFB"/>
    <w:rsid w:val="002F388D"/>
    <w:rsid w:val="00300A0F"/>
    <w:rsid w:val="00300B4B"/>
    <w:rsid w:val="003020EB"/>
    <w:rsid w:val="003246BE"/>
    <w:rsid w:val="00326CC5"/>
    <w:rsid w:val="0035148A"/>
    <w:rsid w:val="00373103"/>
    <w:rsid w:val="00374BC4"/>
    <w:rsid w:val="003807D0"/>
    <w:rsid w:val="00383369"/>
    <w:rsid w:val="003965D2"/>
    <w:rsid w:val="003B4CCD"/>
    <w:rsid w:val="003C0E52"/>
    <w:rsid w:val="003C1515"/>
    <w:rsid w:val="003C6EF7"/>
    <w:rsid w:val="003F63FB"/>
    <w:rsid w:val="00400732"/>
    <w:rsid w:val="00413D30"/>
    <w:rsid w:val="00417DA3"/>
    <w:rsid w:val="00420F2D"/>
    <w:rsid w:val="004263A1"/>
    <w:rsid w:val="00433765"/>
    <w:rsid w:val="004439A2"/>
    <w:rsid w:val="0045623F"/>
    <w:rsid w:val="00457874"/>
    <w:rsid w:val="0047795F"/>
    <w:rsid w:val="004A1EEB"/>
    <w:rsid w:val="004A788A"/>
    <w:rsid w:val="004D6703"/>
    <w:rsid w:val="004F76B7"/>
    <w:rsid w:val="00500C31"/>
    <w:rsid w:val="00507A5D"/>
    <w:rsid w:val="005204BB"/>
    <w:rsid w:val="0052445F"/>
    <w:rsid w:val="0053092C"/>
    <w:rsid w:val="0053434E"/>
    <w:rsid w:val="00560687"/>
    <w:rsid w:val="00564932"/>
    <w:rsid w:val="00586E82"/>
    <w:rsid w:val="005972AE"/>
    <w:rsid w:val="005A412E"/>
    <w:rsid w:val="005B33DA"/>
    <w:rsid w:val="005B52FF"/>
    <w:rsid w:val="005D16A9"/>
    <w:rsid w:val="005D6ACC"/>
    <w:rsid w:val="005F28C0"/>
    <w:rsid w:val="00607F36"/>
    <w:rsid w:val="006244E3"/>
    <w:rsid w:val="006307D2"/>
    <w:rsid w:val="006508C8"/>
    <w:rsid w:val="00653CAE"/>
    <w:rsid w:val="00684C20"/>
    <w:rsid w:val="006B7F21"/>
    <w:rsid w:val="006E78BF"/>
    <w:rsid w:val="006F1D06"/>
    <w:rsid w:val="00711DA2"/>
    <w:rsid w:val="00730B64"/>
    <w:rsid w:val="00736AD4"/>
    <w:rsid w:val="007564E0"/>
    <w:rsid w:val="00763E64"/>
    <w:rsid w:val="00781218"/>
    <w:rsid w:val="00783FF4"/>
    <w:rsid w:val="007959E6"/>
    <w:rsid w:val="007A1387"/>
    <w:rsid w:val="007A52B6"/>
    <w:rsid w:val="007B4219"/>
    <w:rsid w:val="007B7D67"/>
    <w:rsid w:val="00803865"/>
    <w:rsid w:val="008365ED"/>
    <w:rsid w:val="0085015C"/>
    <w:rsid w:val="00853160"/>
    <w:rsid w:val="00855994"/>
    <w:rsid w:val="00883303"/>
    <w:rsid w:val="00885A53"/>
    <w:rsid w:val="008910B4"/>
    <w:rsid w:val="00893E5C"/>
    <w:rsid w:val="00894EFA"/>
    <w:rsid w:val="008A7355"/>
    <w:rsid w:val="008B3DA6"/>
    <w:rsid w:val="008B596E"/>
    <w:rsid w:val="008C253F"/>
    <w:rsid w:val="008C3CA6"/>
    <w:rsid w:val="008E1122"/>
    <w:rsid w:val="008E6333"/>
    <w:rsid w:val="008E7554"/>
    <w:rsid w:val="008F3FD6"/>
    <w:rsid w:val="008F7E53"/>
    <w:rsid w:val="00925491"/>
    <w:rsid w:val="00950BBF"/>
    <w:rsid w:val="00971AA8"/>
    <w:rsid w:val="00994FF4"/>
    <w:rsid w:val="009964D7"/>
    <w:rsid w:val="009A20A9"/>
    <w:rsid w:val="009F1FC7"/>
    <w:rsid w:val="00A07BC8"/>
    <w:rsid w:val="00A44813"/>
    <w:rsid w:val="00A47163"/>
    <w:rsid w:val="00A5767E"/>
    <w:rsid w:val="00A71107"/>
    <w:rsid w:val="00A97868"/>
    <w:rsid w:val="00A979ED"/>
    <w:rsid w:val="00AC2352"/>
    <w:rsid w:val="00B25A38"/>
    <w:rsid w:val="00B46428"/>
    <w:rsid w:val="00B660B6"/>
    <w:rsid w:val="00B761CD"/>
    <w:rsid w:val="00BB163F"/>
    <w:rsid w:val="00BC71C2"/>
    <w:rsid w:val="00BD1923"/>
    <w:rsid w:val="00BE28B2"/>
    <w:rsid w:val="00BF1A5E"/>
    <w:rsid w:val="00BF2487"/>
    <w:rsid w:val="00BF40C1"/>
    <w:rsid w:val="00C1372B"/>
    <w:rsid w:val="00C146A4"/>
    <w:rsid w:val="00C222C2"/>
    <w:rsid w:val="00C26C99"/>
    <w:rsid w:val="00C328A5"/>
    <w:rsid w:val="00C42EE8"/>
    <w:rsid w:val="00C433C7"/>
    <w:rsid w:val="00C61119"/>
    <w:rsid w:val="00C80B13"/>
    <w:rsid w:val="00C90DE5"/>
    <w:rsid w:val="00CA021B"/>
    <w:rsid w:val="00CA760B"/>
    <w:rsid w:val="00CC15F2"/>
    <w:rsid w:val="00CC2818"/>
    <w:rsid w:val="00CC6680"/>
    <w:rsid w:val="00CD2174"/>
    <w:rsid w:val="00CD31EA"/>
    <w:rsid w:val="00CF1085"/>
    <w:rsid w:val="00CF64B9"/>
    <w:rsid w:val="00D145AB"/>
    <w:rsid w:val="00D2194E"/>
    <w:rsid w:val="00D21DE9"/>
    <w:rsid w:val="00D37F4F"/>
    <w:rsid w:val="00D43CB9"/>
    <w:rsid w:val="00D60DA4"/>
    <w:rsid w:val="00D81551"/>
    <w:rsid w:val="00DD2785"/>
    <w:rsid w:val="00E02872"/>
    <w:rsid w:val="00E11B80"/>
    <w:rsid w:val="00E1257C"/>
    <w:rsid w:val="00E24956"/>
    <w:rsid w:val="00E70BB3"/>
    <w:rsid w:val="00EA7A67"/>
    <w:rsid w:val="00ED33C5"/>
    <w:rsid w:val="00ED3C1B"/>
    <w:rsid w:val="00F20619"/>
    <w:rsid w:val="00F248A5"/>
    <w:rsid w:val="00F32AF6"/>
    <w:rsid w:val="00F33EC3"/>
    <w:rsid w:val="00F42498"/>
    <w:rsid w:val="00F46F98"/>
    <w:rsid w:val="00F57709"/>
    <w:rsid w:val="00F801FD"/>
    <w:rsid w:val="00F9054A"/>
    <w:rsid w:val="00FA0A9A"/>
    <w:rsid w:val="00FA7749"/>
    <w:rsid w:val="00FC1735"/>
    <w:rsid w:val="00FC44F3"/>
    <w:rsid w:val="00FE7B8F"/>
    <w:rsid w:val="00FF56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554F7"/>
  <w15:docId w15:val="{73819287-0819-4F52-86A1-A5C17890E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2D2FA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GridTable4-Accent11">
    <w:name w:val="Grid Table 4 - Accent 11"/>
    <w:basedOn w:val="prastojilentel"/>
    <w:uiPriority w:val="49"/>
    <w:rsid w:val="001B1661"/>
    <w:pPr>
      <w:spacing w:after="0" w:line="240" w:lineRule="auto"/>
    </w:pPr>
    <w:rPr>
      <w:color w:val="404040" w:themeColor="text1" w:themeTint="BF"/>
      <w:sz w:val="18"/>
      <w:szCs w:val="20"/>
      <w:lang w:val="en-US" w:eastAsia="ja-JP"/>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1B1661"/>
    <w:pPr>
      <w:spacing w:after="160" w:line="259" w:lineRule="auto"/>
      <w:ind w:left="720"/>
      <w:contextualSpacing/>
      <w:jc w:val="center"/>
    </w:pPr>
    <w:rPr>
      <w:rFonts w:ascii="Times New Roman" w:hAnsi="Times New Roman"/>
      <w: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1B1661"/>
    <w:rPr>
      <w:rFonts w:ascii="Times New Roman" w:hAnsi="Times New Roman"/>
      <w:b/>
    </w:rPr>
  </w:style>
  <w:style w:type="paragraph" w:styleId="Debesliotekstas">
    <w:name w:val="Balloon Text"/>
    <w:basedOn w:val="prastasis"/>
    <w:link w:val="DebesliotekstasDiagrama"/>
    <w:uiPriority w:val="99"/>
    <w:semiHidden/>
    <w:unhideWhenUsed/>
    <w:rsid w:val="001B166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B1661"/>
    <w:rPr>
      <w:rFonts w:ascii="Tahoma" w:hAnsi="Tahoma" w:cs="Tahoma"/>
      <w:sz w:val="16"/>
      <w:szCs w:val="16"/>
    </w:rPr>
  </w:style>
  <w:style w:type="paragraph" w:styleId="Pataisymai">
    <w:name w:val="Revision"/>
    <w:hidden/>
    <w:uiPriority w:val="99"/>
    <w:semiHidden/>
    <w:rsid w:val="00A5767E"/>
    <w:pPr>
      <w:spacing w:after="0" w:line="240" w:lineRule="auto"/>
    </w:pPr>
  </w:style>
  <w:style w:type="character" w:styleId="Komentaronuoroda">
    <w:name w:val="annotation reference"/>
    <w:basedOn w:val="Numatytasispastraiposriftas"/>
    <w:uiPriority w:val="99"/>
    <w:semiHidden/>
    <w:unhideWhenUsed/>
    <w:rsid w:val="00A5767E"/>
    <w:rPr>
      <w:sz w:val="16"/>
      <w:szCs w:val="16"/>
    </w:rPr>
  </w:style>
  <w:style w:type="paragraph" w:styleId="Komentarotekstas">
    <w:name w:val="annotation text"/>
    <w:basedOn w:val="prastasis"/>
    <w:link w:val="KomentarotekstasDiagrama"/>
    <w:uiPriority w:val="99"/>
    <w:unhideWhenUsed/>
    <w:rsid w:val="00A5767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5767E"/>
    <w:rPr>
      <w:sz w:val="20"/>
      <w:szCs w:val="20"/>
    </w:rPr>
  </w:style>
  <w:style w:type="paragraph" w:styleId="Komentarotema">
    <w:name w:val="annotation subject"/>
    <w:basedOn w:val="Komentarotekstas"/>
    <w:next w:val="Komentarotekstas"/>
    <w:link w:val="KomentarotemaDiagrama"/>
    <w:uiPriority w:val="99"/>
    <w:semiHidden/>
    <w:unhideWhenUsed/>
    <w:rsid w:val="00A5767E"/>
    <w:rPr>
      <w:b/>
      <w:bCs/>
    </w:rPr>
  </w:style>
  <w:style w:type="character" w:customStyle="1" w:styleId="KomentarotemaDiagrama">
    <w:name w:val="Komentaro tema Diagrama"/>
    <w:basedOn w:val="KomentarotekstasDiagrama"/>
    <w:link w:val="Komentarotema"/>
    <w:uiPriority w:val="99"/>
    <w:semiHidden/>
    <w:rsid w:val="00A5767E"/>
    <w:rPr>
      <w:b/>
      <w:bCs/>
      <w:sz w:val="20"/>
      <w:szCs w:val="20"/>
    </w:rPr>
  </w:style>
  <w:style w:type="paragraph" w:customStyle="1" w:styleId="Normaltext">
    <w:name w:val="Normal text"/>
    <w:basedOn w:val="prastasis"/>
    <w:link w:val="NormaltextChar"/>
    <w:qFormat/>
    <w:rsid w:val="00FA7749"/>
    <w:pPr>
      <w:spacing w:after="0" w:line="240" w:lineRule="auto"/>
      <w:ind w:firstLine="567"/>
      <w:jc w:val="both"/>
    </w:pPr>
    <w:rPr>
      <w:rFonts w:ascii="Times New Roman" w:eastAsia="Calibri" w:hAnsi="Times New Roman" w:cs="Times New Roman"/>
      <w:sz w:val="24"/>
      <w:szCs w:val="24"/>
    </w:rPr>
  </w:style>
  <w:style w:type="character" w:customStyle="1" w:styleId="NormaltextChar">
    <w:name w:val="Normal text Char"/>
    <w:link w:val="Normaltext"/>
    <w:rsid w:val="00FA7749"/>
    <w:rPr>
      <w:rFonts w:ascii="Times New Roman" w:eastAsia="Calibri" w:hAnsi="Times New Roman" w:cs="Times New Roman"/>
      <w:sz w:val="24"/>
      <w:szCs w:val="24"/>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autoRedefine/>
    <w:uiPriority w:val="12"/>
    <w:rsid w:val="00FA7749"/>
    <w:pPr>
      <w:spacing w:after="0" w:line="240" w:lineRule="auto"/>
      <w:jc w:val="both"/>
    </w:pPr>
    <w:rPr>
      <w:rFonts w:ascii="Times New Roman" w:eastAsia="Times New Roman" w:hAnsi="Times New Roman" w:cs="Times New Roman"/>
      <w:sz w:val="16"/>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12"/>
    <w:rsid w:val="00FA7749"/>
    <w:rPr>
      <w:rFonts w:ascii="Times New Roman" w:eastAsia="Times New Roman" w:hAnsi="Times New Roman" w:cs="Times New Roman"/>
      <w:sz w:val="16"/>
      <w:szCs w:val="20"/>
    </w:rPr>
  </w:style>
  <w:style w:type="character" w:styleId="Puslapioinaosnuoroda">
    <w:name w:val="footnote reference"/>
    <w:aliases w:val="fr"/>
    <w:uiPriority w:val="99"/>
    <w:rsid w:val="00FA7749"/>
    <w:rPr>
      <w:vertAlign w:val="superscript"/>
    </w:rPr>
  </w:style>
  <w:style w:type="paragraph" w:customStyle="1" w:styleId="Punktas">
    <w:name w:val="Punktas"/>
    <w:basedOn w:val="Sraopastraipa"/>
    <w:link w:val="PunktasChar"/>
    <w:qFormat/>
    <w:rsid w:val="00894EFA"/>
    <w:pPr>
      <w:numPr>
        <w:numId w:val="7"/>
      </w:numPr>
      <w:spacing w:after="0"/>
      <w:ind w:left="0"/>
      <w:jc w:val="both"/>
    </w:pPr>
    <w:rPr>
      <w:rFonts w:asciiTheme="minorHAnsi" w:eastAsiaTheme="minorEastAsia" w:hAnsiTheme="minorHAnsi"/>
      <w:b w:val="0"/>
      <w:sz w:val="24"/>
    </w:rPr>
  </w:style>
  <w:style w:type="character" w:customStyle="1" w:styleId="PunktasChar">
    <w:name w:val="Punktas Char"/>
    <w:basedOn w:val="Numatytasispastraiposriftas"/>
    <w:link w:val="Punktas"/>
    <w:rsid w:val="00894EFA"/>
    <w:rPr>
      <w:rFonts w:eastAsiaTheme="minorEastAsia"/>
      <w:sz w:val="24"/>
    </w:rPr>
  </w:style>
  <w:style w:type="paragraph" w:customStyle="1" w:styleId="Papunktis">
    <w:name w:val="Papunktis"/>
    <w:basedOn w:val="Punktas"/>
    <w:link w:val="PapunktisChar"/>
    <w:qFormat/>
    <w:rsid w:val="00894EFA"/>
    <w:pPr>
      <w:numPr>
        <w:ilvl w:val="1"/>
      </w:numPr>
    </w:pPr>
  </w:style>
  <w:style w:type="character" w:customStyle="1" w:styleId="PapunktisChar">
    <w:name w:val="Papunktis Char"/>
    <w:basedOn w:val="PunktasChar"/>
    <w:link w:val="Papunktis"/>
    <w:rsid w:val="00894EFA"/>
    <w:rPr>
      <w:rFonts w:eastAsiaTheme="minorEastAsia"/>
      <w:sz w:val="24"/>
    </w:rPr>
  </w:style>
  <w:style w:type="character" w:customStyle="1" w:styleId="Antrat2Diagrama">
    <w:name w:val="Antraštė 2 Diagrama"/>
    <w:basedOn w:val="Numatytasispastraiposriftas"/>
    <w:link w:val="Antrat2"/>
    <w:uiPriority w:val="9"/>
    <w:rsid w:val="002D2FAA"/>
    <w:rPr>
      <w:rFonts w:asciiTheme="majorHAnsi" w:eastAsiaTheme="majorEastAsia" w:hAnsiTheme="majorHAnsi" w:cstheme="majorBidi"/>
      <w:color w:val="365F91" w:themeColor="accent1" w:themeShade="BF"/>
      <w:sz w:val="26"/>
      <w:szCs w:val="26"/>
    </w:rPr>
  </w:style>
  <w:style w:type="table" w:styleId="Lentelstinklelis">
    <w:name w:val="Table Grid"/>
    <w:basedOn w:val="prastojilentel"/>
    <w:uiPriority w:val="59"/>
    <w:rsid w:val="002D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C6F53-69EE-4479-9306-309F40EDD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3823</Words>
  <Characters>2180</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Keršulienė</dc:creator>
  <cp:lastModifiedBy>Giedrė Keršulienė</cp:lastModifiedBy>
  <cp:revision>11</cp:revision>
  <cp:lastPrinted>2021-07-15T13:24:00Z</cp:lastPrinted>
  <dcterms:created xsi:type="dcterms:W3CDTF">2026-01-26T14:25:00Z</dcterms:created>
  <dcterms:modified xsi:type="dcterms:W3CDTF">2026-01-27T07:05:00Z</dcterms:modified>
</cp:coreProperties>
</file>